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http://schemas.openxmlformats.org/wordprocessingml/2006/main">
  <w:background w:color="ffffff">
    <v:background o:targetscreensize="1024,768">
      <v:fill type="solid" color="#ffffff" opacity="1.0" color2="#ffffff" o:opacity2="1.0" rotate="f" angle="0.0" focusposition="0.0,0.0"/>
    </v:background>
  </w:background>
  <w:body>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56"/>
          <w:u w:val="single"/>
          <w:rtl/>
          <w:lang w:bidi="ar-EG" w:eastAsia="en-US"/>
        </w:rPr>
      </w:pPr>
    </w:p>
    <w:p>
      <w:pPr>
        <w:pStyle w:val="Normal"/>
        <w:jc w:val="center"/>
        <w:rPr>
          <w:rFonts w:ascii="Arial" w:cs="Simplified Arabic" w:hAnsi="Arial"/>
          <w:b/>
          <w:color w:val="000000"/>
          <w:sz w:val="56"/>
          <w:u w:val="single"/>
          <w:rtl/>
          <w:lang w:bidi="ar-EG" w:eastAsia="en-US"/>
        </w:rPr>
      </w:pPr>
      <w:r>
        <w:rPr>
          <w:rFonts w:ascii="Arial" w:cs="Simplified Arabic" w:hAnsi="Arial"/>
          <w:b/>
          <w:color w:val="000000"/>
          <w:sz w:val="56"/>
          <w:u w:val="single"/>
          <w:rtl/>
          <w:lang w:bidi="ar-EG" w:eastAsia="en-US"/>
        </w:rPr>
        <w:t>السيرة الذاتية</w:t>
      </w:r>
    </w:p>
    <w:p>
      <w:pPr>
        <w:pStyle w:val="Normal"/>
        <w:jc w:val="center"/>
        <w:rPr>
          <w:rFonts w:ascii="Arial" w:cs="Simplified Arabic" w:hAnsi="Arial"/>
          <w:b/>
          <w:color w:val="000000"/>
          <w:sz w:val="56"/>
          <w:u w:val="single"/>
          <w:rtl/>
          <w:lang w:bidi="ar-EG" w:eastAsia="en-US"/>
        </w:rPr>
      </w:pPr>
      <w:r>
        <w:rPr>
          <w:rFonts w:ascii="Arial" w:cs="Simplified Arabic" w:hAnsi="Arial"/>
          <w:b/>
          <w:color w:val="000000"/>
          <w:sz w:val="56"/>
          <w:u w:val="single"/>
          <w:rtl/>
          <w:lang w:bidi="ar-EG" w:eastAsia="en-US"/>
        </w:rPr>
        <w:t xml:space="preserve"> للدكتور/ايمن كمال كامل الجندي</w:t>
      </w: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Simplified Arabic" w:hAnsi="Arial"/>
          <w:b/>
          <w:color w:val="000000"/>
          <w:sz w:val="48"/>
          <w:u w:val="single"/>
          <w:rtl/>
          <w:lang w:bidi="ar-EG" w:eastAsia="en-US"/>
        </w:rPr>
      </w:pPr>
    </w:p>
    <w:p>
      <w:pPr>
        <w:pStyle w:val="Normal"/>
        <w:jc w:val="center"/>
        <w:rPr>
          <w:rFonts w:ascii="Arial" w:cs="Akhbar MT" w:hAnsi="Arial"/>
          <w:b/>
          <w:color w:val="000000"/>
          <w:sz w:val="48"/>
          <w:rtl/>
          <w:lang w:eastAsia="en-US"/>
        </w:rPr>
      </w:pPr>
      <w:r>
        <w:rPr/>
        <w:pict>
          <v:shape id="efb220bc-1217-4dac-871c-571bdd3e4841" coordsize="21600, 21600" style="position:absolute;width:118.0pt;height:115.0pt;margin-top:26.65pt;margin-left:-25.9pt;rotation:0.0;z-index:2" fillcolor="#ffffff" filled="t" stroked="f" strokecolor="#000000" strokeweight="0.75pt" o:spt="75" path="m0,0 l0,21600 r21600,0 l21600,0 x e">
            <v:stroke dashstyle="solid" joinstyle="miter" linestyle="single" endcap="flat" opacity="65535f"/>
            <w10:wrap side="both" anchorx="text" anchory="text"/>
            <o:lock/>
            <v:fill type="solid" color="#ffffff" opacity="1.0" color2="#ffffff" o:opacity2="1.0" rotate="f" angle="0.0" focusposition="0.0,0.0"/>
            <v:imagedata r:id="rId5"/>
          </v:shape>
        </w:pict>
      </w:r>
      <w:r>
        <w:rPr>
          <w:rFonts w:ascii="Arial" w:cs="Akhbar MT" w:hAnsi="Arial"/>
          <w:b/>
          <w:color w:val="000000"/>
          <w:sz w:val="48"/>
          <w:rtl/>
          <w:lang w:eastAsia="en-US"/>
        </w:rPr>
        <w:pict>
          <v:shape id="d9616ccf-9615-4c8a-9ae3-e347488a807f" coordsize="21600, 21600" style="position:absolute;width:123.15pt;height:123.65pt;margin-top:18.0pt;margin-left:-28.05pt;rotation:0.0;z-index:1" fillcolor="#ffffff" stroked="t" strokecolor="#000000" strokeweight="0.75pt" o:spt="1" path="m0,0 l0,21600 r21600,0 l21600,0 x e">
            <v:stroke dashstyle="solid" joinstyle="miter" linestyle="single" endcap="flat" opacity="65535f"/>
            <w10:wrap side="both" anchorx="page" anchory="text"/>
            <o:lock/>
            <v:fill type="solid" color="#ffffff" opacity="1.0" color2="#ffffff" o:opacity2="1.0" rotate="f" angle="0.0" focusposition="0.0,0.0"/>
          </v:shape>
        </w:pict>
      </w:r>
      <w:r>
        <w:rPr>
          <w:rFonts w:ascii="Arial" w:cs="Simplified Arabic" w:hAnsi="Arial"/>
          <w:b/>
          <w:color w:val="000000"/>
          <w:sz w:val="48"/>
          <w:u w:val="single"/>
          <w:rtl/>
          <w:lang w:bidi="ar-EG" w:eastAsia="en-US"/>
        </w:rPr>
        <w:t>( السيرة الذاتية )</w:t>
      </w:r>
    </w:p>
    <w:p>
      <w:pPr>
        <w:pStyle w:val="Normal"/>
        <w:ind w:left="-227"/>
        <w:rPr>
          <w:rFonts w:ascii="Arial" w:cs="Simplified Arabic" w:hAnsi="Arial"/>
          <w:b/>
          <w:color w:val="000000"/>
          <w:sz w:val="44"/>
          <w:rtl/>
          <w:lang w:eastAsia="en-US"/>
        </w:rPr>
      </w:pPr>
      <w:r>
        <w:rPr>
          <w:rFonts w:ascii="Arial" w:cs="Simplified Arabic" w:hAnsi="Arial"/>
          <w:b/>
          <w:color w:val="000000"/>
          <w:sz w:val="56"/>
          <w:rtl/>
          <w:lang w:eastAsia="en-US"/>
        </w:rPr>
        <w:t>الاسم</w:t>
      </w:r>
      <w:r>
        <w:rPr>
          <w:rFonts w:ascii="Arial" w:cs="Simplified Arabic" w:hAnsi="Arial"/>
          <w:b/>
          <w:color w:val="000000"/>
          <w:sz w:val="72"/>
          <w:rtl/>
          <w:lang w:bidi="ar-EG" w:eastAsia="en-US"/>
        </w:rPr>
        <w:t xml:space="preserve"> </w:t>
      </w:r>
      <w:r>
        <w:rPr>
          <w:rFonts w:ascii="Arial" w:cs="Simplified Arabic" w:hAnsi="Arial"/>
          <w:b/>
          <w:color w:val="000000"/>
          <w:sz w:val="44"/>
          <w:rtl/>
          <w:lang w:bidi="ar-EG" w:eastAsia="en-US"/>
        </w:rPr>
        <w:t xml:space="preserve">: </w:t>
      </w:r>
      <w:r>
        <w:rPr>
          <w:rFonts w:ascii="Arial" w:cs="Simplified Arabic" w:hAnsi="Arial"/>
          <w:b/>
          <w:color w:val="000000"/>
          <w:sz w:val="40"/>
          <w:rtl/>
          <w:lang w:bidi="ar-EG" w:eastAsia="en-US"/>
        </w:rPr>
        <w:t>ايمن كمال كامل الجندي</w:t>
      </w:r>
    </w:p>
    <w:p>
      <w:pPr>
        <w:pStyle w:val="Normal"/>
        <w:ind w:left="-227"/>
        <w:rPr>
          <w:rFonts w:ascii="Arial" w:cs="Simplified Arabic" w:hAnsi="Arial"/>
          <w:b/>
          <w:color w:val="000000"/>
          <w:sz w:val="44"/>
          <w:rtl/>
          <w:lang w:eastAsia="en-US"/>
        </w:rPr>
      </w:pPr>
      <w:r>
        <w:rPr>
          <w:rFonts w:ascii="Arial" w:cs="Simplified Arabic" w:hAnsi="Arial"/>
          <w:b/>
          <w:color w:val="000000"/>
          <w:sz w:val="52"/>
          <w:rtl/>
          <w:lang w:bidi="ar-EG" w:eastAsia="en-US"/>
        </w:rPr>
        <w:t xml:space="preserve">السن </w:t>
      </w:r>
      <w:r>
        <w:rPr>
          <w:rFonts w:ascii="Arial" w:cs="Simplified Arabic" w:hAnsi="Arial"/>
          <w:b/>
          <w:color w:val="000000"/>
          <w:sz w:val="44"/>
          <w:rtl/>
          <w:lang w:bidi="ar-EG" w:eastAsia="en-US"/>
        </w:rPr>
        <w:t xml:space="preserve">  :  </w:t>
      </w:r>
      <w:r>
        <w:rPr>
          <w:rFonts w:ascii="Arial" w:cs="Simplified Arabic" w:hAnsi="Arial"/>
          <w:b/>
          <w:color w:val="000000"/>
          <w:sz w:val="40"/>
          <w:lang w:bidi="ar-EG" w:eastAsia="en-US"/>
        </w:rPr>
        <w:t>4</w:t>
      </w:r>
      <w:r>
        <w:rPr>
          <w:rFonts w:ascii="Arial" w:cs="Simplified Arabic" w:hAnsi="Arial"/>
          <w:b/>
          <w:color w:val="000000"/>
          <w:sz w:val="40"/>
          <w:lang w:bidi="ar-EG" w:eastAsia="en-US"/>
        </w:rPr>
        <w:t>4</w:t>
      </w:r>
      <w:r>
        <w:rPr>
          <w:rFonts w:ascii="Arial" w:cs="Simplified Arabic" w:hAnsi="Arial"/>
          <w:b/>
          <w:color w:val="000000"/>
          <w:sz w:val="40"/>
          <w:rtl/>
          <w:lang w:bidi="ar-EG" w:eastAsia="en-US"/>
        </w:rPr>
        <w:t xml:space="preserve">  عام</w:t>
      </w:r>
      <w:r>
        <w:rPr>
          <w:rFonts w:ascii="Arial" w:cs="Simplified Arabic" w:hAnsi="Arial"/>
          <w:b/>
          <w:color w:val="000000"/>
          <w:sz w:val="44"/>
          <w:rtl/>
          <w:lang w:bidi="ar-EG" w:eastAsia="en-US"/>
        </w:rPr>
        <w:t xml:space="preserve"> </w:t>
      </w:r>
    </w:p>
    <w:p>
      <w:pPr>
        <w:pStyle w:val="Normal"/>
        <w:ind w:left="-227" w:right="-374"/>
        <w:rPr>
          <w:rFonts w:ascii="Arial" w:cs="Simplified Arabic" w:hAnsi="Arial"/>
          <w:b/>
          <w:color w:val="000000"/>
          <w:sz w:val="36"/>
          <w:rtl/>
          <w:lang w:bidi="ar-EG" w:eastAsia="en-US"/>
        </w:rPr>
      </w:pPr>
      <w:r>
        <w:rPr>
          <w:rFonts w:ascii="Arial" w:cs="Simplified Arabic" w:hAnsi="Arial"/>
          <w:b/>
          <w:color w:val="000000"/>
          <w:sz w:val="52"/>
          <w:rtl/>
          <w:lang w:bidi="ar-EG" w:eastAsia="en-US"/>
        </w:rPr>
        <w:t>الوظيفة</w:t>
      </w:r>
      <w:r>
        <w:rPr>
          <w:rFonts w:ascii="Arial" w:cs="Simplified Arabic" w:hAnsi="Arial"/>
          <w:b/>
          <w:color w:val="000000"/>
          <w:sz w:val="36"/>
          <w:rtl/>
          <w:lang w:bidi="ar-EG" w:eastAsia="en-US"/>
        </w:rPr>
        <w:t xml:space="preserve">: </w:t>
      </w:r>
      <w:r>
        <w:rPr>
          <w:rFonts w:ascii="Arial" w:cs="Simplified Arabic" w:hAnsi="Arial"/>
          <w:b/>
          <w:color w:val="000000"/>
          <w:sz w:val="32"/>
          <w:rtl/>
          <w:lang w:bidi="ar-EG" w:eastAsia="en-US"/>
        </w:rPr>
        <w:t xml:space="preserve">مدرس </w:t>
      </w:r>
      <w:r>
        <w:rPr>
          <w:rFonts w:ascii="Arial" w:cs="Simplified Arabic" w:hAnsi="Arial"/>
          <w:b/>
          <w:color w:val="000000"/>
          <w:sz w:val="32"/>
          <w:rtl/>
          <w:lang w:bidi="ar-EG" w:eastAsia="en-US"/>
        </w:rPr>
        <w:t>دكتور</w:t>
      </w:r>
      <w:r>
        <w:rPr>
          <w:rFonts w:ascii="Arial" w:cs="Simplified Arabic" w:hAnsi="Arial"/>
          <w:b/>
          <w:color w:val="000000"/>
          <w:sz w:val="32"/>
          <w:rtl/>
          <w:lang w:bidi="ar-EG" w:eastAsia="en-US"/>
        </w:rPr>
        <w:t xml:space="preserve"> </w:t>
      </w:r>
      <w:r>
        <w:rPr>
          <w:rFonts w:ascii="Arial" w:cs="Simplified Arabic" w:hAnsi="Arial"/>
          <w:b/>
          <w:color w:val="000000"/>
          <w:sz w:val="32"/>
          <w:rtl/>
          <w:lang w:bidi="ar-EG" w:eastAsia="en-US"/>
        </w:rPr>
        <w:t>ب</w:t>
      </w:r>
      <w:r>
        <w:rPr>
          <w:rFonts w:ascii="Arial" w:cs="Simplified Arabic" w:hAnsi="Arial"/>
          <w:b/>
          <w:color w:val="000000"/>
          <w:sz w:val="32"/>
          <w:rtl/>
          <w:lang w:bidi="ar-EG" w:eastAsia="en-US"/>
        </w:rPr>
        <w:t xml:space="preserve">كلية التربية الرياضية - جامعة </w:t>
      </w:r>
      <w:r>
        <w:rPr>
          <w:rFonts w:ascii="Arial" w:cs="Simplified Arabic" w:hAnsi="Arial"/>
          <w:b/>
          <w:color w:val="000000"/>
          <w:sz w:val="32"/>
          <w:rtl/>
          <w:lang w:bidi="ar-EG" w:eastAsia="en-US"/>
        </w:rPr>
        <w:t>المنصورة (بشعبة السباحة</w:t>
      </w:r>
      <w:r>
        <w:rPr>
          <w:rFonts w:ascii="Arial" w:cs="Simplified Arabic" w:hAnsi="Arial"/>
          <w:b/>
          <w:color w:val="000000"/>
          <w:sz w:val="32"/>
          <w:rtl/>
          <w:lang w:bidi="ar-EG" w:eastAsia="en-US"/>
        </w:rPr>
        <w:t xml:space="preserve"> </w:t>
      </w:r>
      <w:r>
        <w:rPr>
          <w:rFonts w:ascii="Arial" w:cs="Simplified Arabic" w:hAnsi="Arial"/>
          <w:b/>
          <w:color w:val="000000"/>
          <w:sz w:val="32"/>
          <w:rtl/>
          <w:lang w:bidi="ar-EG" w:eastAsia="en-US"/>
        </w:rPr>
        <w:t>)</w:t>
      </w:r>
      <w:r>
        <w:rPr>
          <w:rFonts w:ascii="Arial" w:cs="Simplified Arabic" w:hAnsi="Arial"/>
          <w:b/>
          <w:color w:val="000000"/>
          <w:sz w:val="32"/>
          <w:rtl/>
          <w:lang w:bidi="ar-EG" w:eastAsia="en-US"/>
        </w:rPr>
        <w:t xml:space="preserve">  </w:t>
      </w:r>
      <w:r>
        <w:rPr>
          <w:rFonts w:ascii="Arial" w:cs="Simplified Arabic" w:hAnsi="Arial"/>
          <w:b/>
          <w:color w:val="000000"/>
          <w:sz w:val="36"/>
          <w:rtl/>
          <w:lang w:bidi="ar-EG" w:eastAsia="en-US"/>
        </w:rPr>
        <w:t xml:space="preserve">                                   </w:t>
      </w:r>
    </w:p>
    <w:p>
      <w:pPr>
        <w:pStyle w:val="Normal"/>
        <w:ind w:left="-227"/>
        <w:rPr>
          <w:rFonts w:ascii="Arial" w:cs="Simplified Arabic" w:hAnsi="Arial"/>
          <w:b/>
          <w:color w:val="000000"/>
          <w:sz w:val="44"/>
          <w:lang w:bidi="ar-EG" w:eastAsia="en-US"/>
        </w:rPr>
      </w:pPr>
      <w:r>
        <w:rPr>
          <w:rFonts w:ascii="Arial" w:cs="Simplified Arabic" w:hAnsi="Arial"/>
          <w:b/>
          <w:color w:val="000000"/>
          <w:sz w:val="44"/>
          <w:rtl/>
          <w:lang w:bidi="ar-EG" w:eastAsia="en-US"/>
        </w:rPr>
        <w:t xml:space="preserve">عضو </w:t>
      </w:r>
      <w:r>
        <w:rPr>
          <w:rFonts w:ascii="Arial" w:cs="Simplified Arabic" w:hAnsi="Arial"/>
          <w:b/>
          <w:color w:val="000000"/>
          <w:sz w:val="44"/>
          <w:rtl/>
          <w:lang w:bidi="ar-EG" w:eastAsia="en-US"/>
        </w:rPr>
        <w:t>ب</w:t>
      </w:r>
      <w:r>
        <w:rPr>
          <w:rFonts w:ascii="Arial" w:cs="Simplified Arabic" w:hAnsi="Arial"/>
          <w:b/>
          <w:color w:val="000000"/>
          <w:sz w:val="44"/>
          <w:rtl/>
          <w:lang w:bidi="ar-EG" w:eastAsia="en-US"/>
        </w:rPr>
        <w:t>الاتحاد المصري للسباحة</w:t>
      </w:r>
      <w:r>
        <w:rPr>
          <w:rFonts w:ascii="Arial" w:cs="Simplified Arabic" w:hAnsi="Arial"/>
          <w:b/>
          <w:color w:val="000000"/>
          <w:sz w:val="40"/>
          <w:rtl/>
          <w:lang w:eastAsia="en-US"/>
        </w:rPr>
        <w:t xml:space="preserve"> شعبة المدربين</w:t>
      </w:r>
      <w:r>
        <w:rPr>
          <w:rFonts w:ascii="Arial" w:cs="Simplified Arabic" w:hAnsi="Arial"/>
          <w:b/>
          <w:color w:val="000000"/>
          <w:sz w:val="40"/>
          <w:rtl/>
          <w:lang w:eastAsia="en-US"/>
        </w:rPr>
        <w:t xml:space="preserve"> </w:t>
      </w:r>
      <w:r>
        <w:rPr>
          <w:rFonts w:ascii="Arial" w:cs="Simplified Arabic" w:hAnsi="Arial"/>
          <w:b/>
          <w:color w:val="000000"/>
          <w:sz w:val="44"/>
          <w:rtl/>
          <w:lang w:bidi="ar-EG" w:eastAsia="en-US"/>
        </w:rPr>
        <w:t>ب</w:t>
      </w:r>
      <w:r>
        <w:rPr>
          <w:rFonts w:ascii="Arial" w:cs="Simplified Arabic" w:hAnsi="Arial"/>
          <w:b/>
          <w:color w:val="000000"/>
          <w:sz w:val="44"/>
          <w:rtl/>
          <w:lang w:bidi="ar-EG" w:eastAsia="en-US"/>
        </w:rPr>
        <w:t>رقم</w:t>
      </w:r>
      <w:r>
        <w:rPr>
          <w:rFonts w:ascii="Arial" w:cs="Simplified Arabic" w:hAnsi="Arial"/>
          <w:b/>
          <w:color w:val="000000"/>
          <w:sz w:val="40"/>
          <w:rtl/>
          <w:lang w:bidi="ar-EG" w:eastAsia="en-US"/>
        </w:rPr>
        <w:t>: (</w:t>
      </w:r>
      <w:r>
        <w:rPr>
          <w:rFonts w:ascii="Arial" w:cs="Simplified Arabic" w:hAnsi="Arial"/>
          <w:b/>
          <w:color w:val="000000"/>
          <w:sz w:val="44"/>
          <w:rtl/>
          <w:lang w:bidi="ar-EG" w:eastAsia="en-US"/>
        </w:rPr>
        <w:t>740)</w:t>
      </w:r>
    </w:p>
    <w:p>
      <w:pPr>
        <w:pStyle w:val="Normal"/>
        <w:rPr>
          <w:rFonts w:ascii="Arial" w:cs="Simplified Arabic" w:hAnsi="Arial"/>
          <w:b/>
          <w:color w:val="000000"/>
          <w:sz w:val="40"/>
          <w:rtl/>
          <w:lang w:bidi="ar-EG" w:eastAsia="en-US"/>
        </w:rPr>
      </w:pPr>
      <w:r>
        <w:rPr>
          <w:rFonts w:ascii="Arial" w:cs="Simplified Arabic" w:hAnsi="Arial"/>
          <w:b/>
          <w:color w:val="000000"/>
          <w:sz w:val="44"/>
          <w:rtl/>
          <w:lang w:bidi="ar-EG" w:eastAsia="en-US"/>
        </w:rPr>
        <w:t xml:space="preserve">تصنيف الاتحاد المصرى للسباحه: المستوى الخامس </w:t>
      </w:r>
    </w:p>
    <w:p>
      <w:pPr>
        <w:pStyle w:val="Normal"/>
        <w:ind w:left="-227"/>
        <w:rPr>
          <w:rFonts w:ascii="Arial" w:cs="Simplified Arabic" w:hAnsi="Arial"/>
          <w:b/>
          <w:color w:val="000000"/>
          <w:sz w:val="44"/>
          <w:rtl/>
          <w:lang w:bidi="ar-EG" w:eastAsia="en-US"/>
        </w:rPr>
      </w:pPr>
      <w:r>
        <w:rPr>
          <w:rFonts w:ascii="Arial" w:cs="Simplified Arabic" w:hAnsi="Arial"/>
          <w:b/>
          <w:color w:val="000000"/>
          <w:sz w:val="44"/>
          <w:rtl/>
          <w:lang w:bidi="ar-EG" w:eastAsia="en-US"/>
        </w:rPr>
        <w:t>عضو</w:t>
      </w:r>
      <w:r>
        <w:rPr>
          <w:rFonts w:ascii="Arial" w:cs="Simplified Arabic" w:hAnsi="Arial"/>
          <w:b/>
          <w:color w:val="000000"/>
          <w:sz w:val="44"/>
          <w:rtl/>
          <w:lang w:bidi="ar-EG" w:eastAsia="en-US"/>
        </w:rPr>
        <w:t xml:space="preserve"> </w:t>
      </w:r>
      <w:r>
        <w:rPr>
          <w:rFonts w:ascii="Arial" w:cs="Simplified Arabic" w:hAnsi="Arial"/>
          <w:b/>
          <w:color w:val="000000"/>
          <w:sz w:val="44"/>
          <w:rtl/>
          <w:lang w:bidi="ar-EG" w:eastAsia="en-US"/>
        </w:rPr>
        <w:t>نقابة المهن الرياضية شعبه تدريب</w:t>
      </w:r>
      <w:r>
        <w:rPr>
          <w:rFonts w:ascii="Arial" w:cs="Simplified Arabic" w:hAnsi="Arial"/>
          <w:b/>
          <w:color w:val="000000"/>
          <w:sz w:val="44"/>
          <w:rtl/>
          <w:lang w:eastAsia="en-US"/>
        </w:rPr>
        <w:t xml:space="preserve"> </w:t>
      </w:r>
      <w:r>
        <w:rPr>
          <w:rFonts w:ascii="Arial" w:cs="Simplified Arabic" w:hAnsi="Arial"/>
          <w:b/>
          <w:color w:val="000000"/>
          <w:sz w:val="44"/>
          <w:rtl/>
          <w:lang w:bidi="ar-EG" w:eastAsia="en-US"/>
        </w:rPr>
        <w:t>ب</w:t>
      </w:r>
      <w:r>
        <w:rPr>
          <w:rFonts w:ascii="Arial" w:cs="Simplified Arabic" w:hAnsi="Arial"/>
          <w:b/>
          <w:color w:val="000000"/>
          <w:sz w:val="44"/>
          <w:rtl/>
          <w:lang w:bidi="ar-EG" w:eastAsia="en-US"/>
        </w:rPr>
        <w:t>رقم</w:t>
      </w:r>
      <w:r>
        <w:rPr>
          <w:rFonts w:ascii="Arial" w:cs="Simplified Arabic" w:hAnsi="Arial"/>
          <w:b/>
          <w:color w:val="000000"/>
          <w:sz w:val="44"/>
          <w:rtl/>
          <w:lang w:bidi="ar-EG" w:eastAsia="en-US"/>
        </w:rPr>
        <w:t>:(30586)</w:t>
      </w:r>
    </w:p>
    <w:p>
      <w:pPr>
        <w:pStyle w:val="Normal"/>
        <w:ind w:left="-227"/>
        <w:rPr>
          <w:rFonts w:ascii="Arial" w:cs="Simplified Arabic" w:hAnsi="Arial"/>
          <w:b/>
          <w:color w:val="000000"/>
          <w:sz w:val="44"/>
          <w:rtl/>
          <w:lang w:bidi="ar-EG" w:eastAsia="en-US"/>
        </w:rPr>
      </w:pPr>
      <w:r>
        <w:rPr>
          <w:rFonts w:ascii="Arial" w:cs="Simplified Arabic" w:hAnsi="Arial"/>
          <w:b/>
          <w:color w:val="000000"/>
          <w:sz w:val="40"/>
          <w:rtl/>
          <w:lang w:bidi="ar-EG" w:eastAsia="en-US"/>
        </w:rPr>
        <w:t>عضو منظمة المدربين الأمـريـكية</w:t>
      </w:r>
      <w:r>
        <w:rPr>
          <w:rFonts w:ascii="Arial" w:cs="Simplified Arabic" w:hAnsi="Arial"/>
          <w:b/>
          <w:color w:val="000000"/>
          <w:sz w:val="44"/>
          <w:rtl/>
          <w:lang w:bidi="ar-EG" w:eastAsia="en-US"/>
        </w:rPr>
        <w:t xml:space="preserve"> (</w:t>
      </w:r>
      <w:r>
        <w:rPr>
          <w:rFonts w:ascii="Arial Black" w:cs="Simplified Arabic" w:hAnsi="Arial Black"/>
          <w:b/>
          <w:color w:val="000000"/>
          <w:sz w:val="32"/>
          <w:lang w:eastAsia="en-US"/>
        </w:rPr>
        <w:t>ASCA</w:t>
      </w:r>
      <w:r>
        <w:rPr>
          <w:rFonts w:ascii="Arial" w:cs="Simplified Arabic" w:hAnsi="Arial"/>
          <w:b/>
          <w:color w:val="000000"/>
          <w:sz w:val="44"/>
          <w:rtl/>
          <w:lang w:bidi="ar-EG" w:eastAsia="en-US"/>
        </w:rPr>
        <w:t xml:space="preserve">) </w:t>
      </w:r>
      <w:r>
        <w:rPr>
          <w:rFonts w:ascii="Arial" w:cs="Simplified Arabic" w:hAnsi="Arial"/>
          <w:b/>
          <w:color w:val="000000"/>
          <w:sz w:val="44"/>
          <w:rtl/>
          <w:lang w:bidi="ar-EG" w:eastAsia="en-US"/>
        </w:rPr>
        <w:t>ب</w:t>
      </w:r>
      <w:r>
        <w:rPr>
          <w:rFonts w:ascii="Arial" w:cs="Simplified Arabic" w:hAnsi="Arial"/>
          <w:b/>
          <w:color w:val="000000"/>
          <w:sz w:val="44"/>
          <w:rtl/>
          <w:lang w:bidi="ar-EG" w:eastAsia="en-US"/>
        </w:rPr>
        <w:t>رقم</w:t>
      </w:r>
      <w:r>
        <w:rPr>
          <w:rFonts w:ascii="Arial" w:cs="Simplified Arabic" w:hAnsi="Arial"/>
          <w:b/>
          <w:color w:val="000000"/>
          <w:sz w:val="44"/>
          <w:rtl/>
          <w:lang w:bidi="ar-EG" w:eastAsia="en-US"/>
        </w:rPr>
        <w:t>: (230)</w:t>
      </w:r>
    </w:p>
    <w:p>
      <w:pPr>
        <w:pStyle w:val="Normal"/>
        <w:ind w:left="-227"/>
        <w:rPr>
          <w:rFonts w:ascii="Arial" w:cs="Simplified Arabic" w:hAnsi="Arial"/>
          <w:b/>
          <w:color w:val="000000"/>
          <w:sz w:val="40"/>
          <w:lang w:bidi="ar-EG" w:eastAsia="en-US"/>
        </w:rPr>
      </w:pPr>
      <w:r>
        <w:rPr>
          <w:rFonts w:ascii="Arial" w:cs="Simplified Arabic" w:hAnsi="Arial"/>
          <w:b/>
          <w:color w:val="000000"/>
          <w:sz w:val="44"/>
          <w:rtl/>
          <w:lang w:bidi="ar-EG" w:eastAsia="en-US"/>
        </w:rPr>
        <w:t>رق</w:t>
      </w:r>
      <w:r>
        <w:rPr>
          <w:rFonts w:ascii="Arial" w:cs="Simplified Arabic" w:hAnsi="Arial"/>
          <w:b/>
          <w:color w:val="000000"/>
          <w:sz w:val="44"/>
          <w:rtl/>
          <w:lang w:eastAsia="en-US"/>
        </w:rPr>
        <w:t>ـــ</w:t>
      </w:r>
      <w:r>
        <w:rPr>
          <w:rFonts w:ascii="Arial" w:cs="Simplified Arabic" w:hAnsi="Arial"/>
          <w:b/>
          <w:color w:val="000000"/>
          <w:sz w:val="44"/>
          <w:rtl/>
          <w:lang w:bidi="ar-EG" w:eastAsia="en-US"/>
        </w:rPr>
        <w:t>م ال</w:t>
      </w:r>
      <w:r>
        <w:rPr>
          <w:rFonts w:ascii="Arial" w:cs="Simplified Arabic" w:hAnsi="Arial"/>
          <w:b/>
          <w:color w:val="000000"/>
          <w:sz w:val="44"/>
          <w:rtl/>
          <w:lang w:eastAsia="en-US"/>
        </w:rPr>
        <w:t>ـ</w:t>
      </w:r>
      <w:r>
        <w:rPr>
          <w:rFonts w:ascii="Arial" w:cs="Simplified Arabic" w:hAnsi="Arial"/>
          <w:b/>
          <w:color w:val="000000"/>
          <w:sz w:val="44"/>
          <w:rtl/>
          <w:lang w:bidi="ar-EG" w:eastAsia="en-US"/>
        </w:rPr>
        <w:t>مح</w:t>
      </w:r>
      <w:r>
        <w:rPr>
          <w:rFonts w:ascii="Arial" w:cs="Simplified Arabic" w:hAnsi="Arial"/>
          <w:b/>
          <w:color w:val="000000"/>
          <w:sz w:val="44"/>
          <w:rtl/>
          <w:lang w:eastAsia="en-US"/>
        </w:rPr>
        <w:t>ـ</w:t>
      </w:r>
      <w:r>
        <w:rPr>
          <w:rFonts w:ascii="Arial" w:cs="Simplified Arabic" w:hAnsi="Arial"/>
          <w:b/>
          <w:color w:val="000000"/>
          <w:sz w:val="44"/>
          <w:rtl/>
          <w:lang w:bidi="ar-EG" w:eastAsia="en-US"/>
        </w:rPr>
        <w:t>م</w:t>
      </w:r>
      <w:r>
        <w:rPr>
          <w:rFonts w:ascii="Arial" w:cs="Simplified Arabic" w:hAnsi="Arial"/>
          <w:b/>
          <w:color w:val="000000"/>
          <w:sz w:val="44"/>
          <w:rtl/>
          <w:lang w:eastAsia="en-US"/>
        </w:rPr>
        <w:t>ـ</w:t>
      </w:r>
      <w:r>
        <w:rPr>
          <w:rFonts w:ascii="Arial" w:cs="Simplified Arabic" w:hAnsi="Arial"/>
          <w:b/>
          <w:color w:val="000000"/>
          <w:sz w:val="44"/>
          <w:rtl/>
          <w:lang w:bidi="ar-EG" w:eastAsia="en-US"/>
        </w:rPr>
        <w:t>ول</w:t>
      </w:r>
      <w:r>
        <w:rPr>
          <w:rFonts w:ascii="Arial" w:cs="Simplified Arabic" w:hAnsi="Arial"/>
          <w:b/>
          <w:color w:val="000000"/>
          <w:sz w:val="44"/>
          <w:rtl/>
          <w:lang w:bidi="ar-EG" w:eastAsia="en-US"/>
        </w:rPr>
        <w:t xml:space="preserve"> </w:t>
      </w:r>
      <w:r>
        <w:rPr>
          <w:rFonts w:ascii="Arial" w:cs="Simplified Arabic" w:hAnsi="Arial"/>
          <w:b/>
          <w:color w:val="000000"/>
          <w:sz w:val="44"/>
          <w:rtl/>
          <w:lang w:bidi="ar-EG" w:eastAsia="en-US"/>
        </w:rPr>
        <w:t xml:space="preserve"> </w:t>
      </w:r>
      <w:r>
        <w:rPr>
          <w:rFonts w:ascii="Arial" w:cs="Simplified Arabic" w:hAnsi="Arial"/>
          <w:b/>
          <w:color w:val="000000"/>
          <w:sz w:val="44"/>
          <w:rtl/>
          <w:lang w:bidi="ar-EG" w:eastAsia="en-US"/>
        </w:rPr>
        <w:t>:</w:t>
      </w:r>
      <w:r>
        <w:rPr>
          <w:rFonts w:ascii="Arial" w:cs="Simplified Arabic" w:hAnsi="Arial"/>
          <w:b/>
          <w:color w:val="000000"/>
          <w:sz w:val="40"/>
          <w:rtl/>
          <w:lang w:bidi="ar-EG" w:eastAsia="en-US"/>
        </w:rPr>
        <w:t xml:space="preserve"> </w:t>
      </w:r>
      <w:r>
        <w:rPr>
          <w:rFonts w:ascii="Arial" w:cs="Simplified Arabic" w:hAnsi="Arial"/>
          <w:b/>
          <w:color w:val="000000"/>
          <w:sz w:val="40"/>
          <w:lang w:bidi="ar-EG" w:eastAsia="en-US"/>
        </w:rPr>
        <w:t>+2</w:t>
      </w:r>
      <w:r>
        <w:rPr>
          <w:rFonts w:ascii="Arial" w:cs="Simplified Arabic" w:hAnsi="Arial"/>
          <w:b/>
          <w:color w:val="000000"/>
          <w:sz w:val="40"/>
          <w:lang w:bidi="ar-EG" w:eastAsia="en-US"/>
        </w:rPr>
        <w:t>01</w:t>
      </w:r>
      <w:r>
        <w:rPr>
          <w:rFonts w:ascii="Arial" w:cs="Simplified Arabic" w:hAnsi="Arial"/>
          <w:b/>
          <w:color w:val="000000"/>
          <w:sz w:val="40"/>
          <w:lang w:bidi="ar-EG" w:eastAsia="en-US"/>
        </w:rPr>
        <w:t>0</w:t>
      </w:r>
      <w:r>
        <w:rPr>
          <w:rFonts w:ascii="Arial" w:cs="Simplified Arabic" w:hAnsi="Arial"/>
          <w:b/>
          <w:color w:val="000000"/>
          <w:sz w:val="40"/>
          <w:lang w:bidi="ar-EG" w:eastAsia="en-US"/>
        </w:rPr>
        <w:t>06588514</w:t>
      </w:r>
      <w:r>
        <w:rPr>
          <w:rFonts w:ascii="Arial" w:cs="Simplified Arabic" w:hAnsi="Arial"/>
          <w:b/>
          <w:color w:val="000000"/>
          <w:sz w:val="40"/>
          <w:lang w:bidi="ar-EG" w:eastAsia="en-US"/>
        </w:rPr>
        <w:t xml:space="preserve">  </w:t>
      </w:r>
    </w:p>
    <w:p>
      <w:pPr>
        <w:pStyle w:val="Normal"/>
        <w:ind w:left="-227"/>
        <w:rPr>
          <w:rFonts w:ascii="Arial" w:cs="Simplified Arabic" w:hAnsi="Arial"/>
          <w:b/>
          <w:color w:val="000000"/>
          <w:sz w:val="40"/>
          <w:rtl/>
          <w:lang w:val="en-GB" w:bidi="ar-EG" w:eastAsia="en-US"/>
        </w:rPr>
      </w:pPr>
      <w:r>
        <w:rPr>
          <w:rFonts w:ascii="Arial" w:cs="Simplified Arabic" w:hAnsi="Arial"/>
          <w:b/>
          <w:color w:val="000000"/>
          <w:sz w:val="44"/>
          <w:rtl/>
          <w:lang w:val="en-GB" w:bidi="ar-EG" w:eastAsia="en-US"/>
        </w:rPr>
        <w:t>رقم المنزل :</w:t>
      </w:r>
      <w:r>
        <w:rPr>
          <w:rFonts w:ascii="Arial" w:cs="Simplified Arabic" w:hAnsi="Arial"/>
          <w:b/>
          <w:color w:val="000000"/>
          <w:sz w:val="40"/>
          <w:rtl/>
          <w:lang w:val="en-GB" w:bidi="ar-EG" w:eastAsia="en-US"/>
        </w:rPr>
        <w:t xml:space="preserve"> </w:t>
      </w:r>
      <w:r>
        <w:rPr>
          <w:rFonts w:ascii="Arial" w:cs="Simplified Arabic" w:hAnsi="Arial"/>
          <w:b/>
          <w:color w:val="000000"/>
          <w:sz w:val="40"/>
          <w:lang w:val="en-GB" w:bidi="ar-EG" w:eastAsia="en-US"/>
        </w:rPr>
        <w:t>25375254</w:t>
      </w:r>
      <w:r>
        <w:rPr>
          <w:rFonts w:ascii="Arial" w:cs="Simplified Arabic" w:hAnsi="Arial"/>
          <w:b/>
          <w:color w:val="000000"/>
          <w:sz w:val="40"/>
          <w:rtl/>
          <w:lang w:val="en-GB" w:bidi="ar-EG" w:eastAsia="en-US"/>
        </w:rPr>
        <w:t>202+</w:t>
      </w:r>
    </w:p>
    <w:p>
      <w:pPr>
        <w:pStyle w:val="Normal"/>
        <w:ind w:left="-227"/>
        <w:rPr>
          <w:rFonts w:ascii="Arial" w:cs="Simplified Arabic" w:hAnsi="Arial"/>
          <w:b/>
          <w:color w:val="000000"/>
          <w:sz w:val="36"/>
          <w:lang w:eastAsia="en-US"/>
        </w:rPr>
      </w:pPr>
      <w:r>
        <w:rPr>
          <w:rFonts w:ascii="Arial" w:cs="Simplified Arabic" w:hAnsi="Arial"/>
          <w:b/>
          <w:color w:val="000000"/>
          <w:sz w:val="40"/>
          <w:rtl/>
          <w:lang w:bidi="ar-EG" w:eastAsia="en-US"/>
        </w:rPr>
        <w:t xml:space="preserve"> </w:t>
      </w:r>
      <w:r>
        <w:rPr>
          <w:rFonts w:ascii="Arial" w:cs="Simplified Arabic" w:hAnsi="Arial"/>
          <w:b/>
          <w:color w:val="000000"/>
          <w:sz w:val="40"/>
          <w:rtl/>
          <w:lang w:bidi="ar-EG" w:eastAsia="en-US"/>
        </w:rPr>
        <w:t>البريد الإلكتروني</w:t>
      </w:r>
      <w:r>
        <w:rPr>
          <w:rFonts w:ascii="Arial" w:cs="Simplified Arabic" w:hAnsi="Arial"/>
          <w:b/>
          <w:color w:val="000000"/>
          <w:sz w:val="36"/>
          <w:rtl/>
          <w:lang w:eastAsia="en-US"/>
        </w:rPr>
        <w:t xml:space="preserve"> </w:t>
      </w:r>
      <w:r>
        <w:rPr>
          <w:rFonts w:ascii="Arial" w:cs="Simplified Arabic" w:hAnsi="Arial"/>
          <w:b/>
          <w:color w:val="000000"/>
          <w:sz w:val="36"/>
          <w:rtl/>
          <w:lang w:bidi="ar-EG" w:eastAsia="en-US"/>
        </w:rPr>
        <w:t xml:space="preserve">  :</w:t>
      </w:r>
      <w:r>
        <w:rPr>
          <w:rFonts w:ascii="Arial" w:cs="Simplified Arabic" w:hAnsi="Arial"/>
          <w:b/>
          <w:color w:val="000000"/>
          <w:sz w:val="36"/>
          <w:u w:val="single"/>
          <w:lang w:eastAsia="en-US"/>
        </w:rPr>
        <w:t>aymanswim@</w:t>
      </w:r>
      <w:r>
        <w:rPr>
          <w:rFonts w:ascii="Arial" w:cs="Simplified Arabic" w:hAnsi="Arial"/>
          <w:b/>
          <w:color w:val="000000"/>
          <w:sz w:val="36"/>
          <w:u w:val="single"/>
          <w:lang w:val="en-GB" w:eastAsia="en-US"/>
        </w:rPr>
        <w:t>yahoo.com</w:t>
      </w:r>
      <w:r>
        <w:rPr>
          <w:rFonts w:ascii="Arial" w:cs="Simplified Arabic" w:hAnsi="Arial"/>
          <w:b/>
          <w:color w:val="000000"/>
          <w:sz w:val="36"/>
          <w:u w:val="single"/>
          <w:lang w:eastAsia="en-US"/>
        </w:rPr>
        <w:t xml:space="preserve">  </w:t>
      </w:r>
      <w:r>
        <w:rPr>
          <w:rFonts w:ascii="Arial" w:cs="Simplified Arabic" w:hAnsi="Arial"/>
          <w:b/>
          <w:color w:val="000000"/>
          <w:sz w:val="36"/>
          <w:lang w:eastAsia="en-US"/>
        </w:rPr>
        <w:t xml:space="preserve">     </w:t>
      </w:r>
      <w:r>
        <w:rPr>
          <w:rFonts w:ascii="Arial" w:cs="Simplified Arabic" w:hAnsi="Arial"/>
          <w:b/>
          <w:color w:val="000000"/>
          <w:sz w:val="36"/>
          <w:lang w:eastAsia="en-US"/>
        </w:rPr>
        <w:t xml:space="preserve"> </w:t>
      </w:r>
    </w:p>
    <w:p>
      <w:pPr>
        <w:pStyle w:val="Normal"/>
        <w:ind w:left="-227"/>
        <w:rPr>
          <w:rFonts w:ascii="Arial" w:cs="Simplified Arabic" w:hAnsi="Arial"/>
          <w:b/>
          <w:color w:val="000000"/>
          <w:sz w:val="52"/>
          <w:u w:val="single"/>
          <w:rtl/>
          <w:lang w:bidi="ar-EG" w:eastAsia="en-US"/>
        </w:rPr>
      </w:pPr>
      <w:r>
        <w:rPr>
          <w:rFonts w:ascii="Arial" w:cs="Simplified Arabic" w:hAnsi="Arial"/>
          <w:b/>
          <w:color w:val="000000"/>
          <w:sz w:val="52"/>
          <w:u w:val="single"/>
          <w:rtl/>
          <w:lang w:bidi="ar-EG" w:eastAsia="en-US"/>
        </w:rPr>
        <w:t>المؤهلات العلمية</w:t>
      </w:r>
    </w:p>
    <w:p>
      <w:pPr>
        <w:pStyle w:val="Normal"/>
        <w:numPr>
          <w:ilvl w:val="0"/>
          <w:numId w:val="7"/>
        </w:numPr>
        <w:ind w:right="0"/>
        <w:rPr>
          <w:rFonts w:ascii="Arial" w:cs="Simplified Arabic" w:hAnsi="Arial"/>
          <w:b/>
          <w:color w:val="000000"/>
          <w:sz w:val="32"/>
          <w:lang w:bidi="ar-EG"/>
        </w:rPr>
      </w:pPr>
      <w:r>
        <w:rPr>
          <w:rFonts w:ascii="Arial" w:cs="Simplified Arabic" w:hAnsi="Arial"/>
          <w:b/>
          <w:color w:val="000000"/>
          <w:sz w:val="32"/>
          <w:rtl/>
          <w:lang w:bidi="ar-EG"/>
        </w:rPr>
        <w:t>دكتوراه الفلسفة في التربية الرياضية تخصص تدريب رياضي سباحة كلية التربية الرياضية - جامعة المنصورة عام 2007م بعنوان:</w:t>
      </w:r>
    </w:p>
    <w:p>
      <w:pPr>
        <w:pStyle w:val="Bodytextindent3"/>
        <w:jc w:val="left"/>
        <w:rPr>
          <w:rFonts w:ascii="Arial" w:cs="Simplified Arabic" w:hAnsi="Arial"/>
          <w:b/>
          <w:color w:val="000000"/>
          <w:sz w:val="32"/>
          <w:rtl/>
          <w:lang w:bidi="ar-EG"/>
        </w:rPr>
      </w:pPr>
      <w:r>
        <w:rPr>
          <w:rFonts w:ascii="Arial" w:cs="Simplified Arabic" w:hAnsi="Arial"/>
          <w:b/>
          <w:color w:val="000000"/>
          <w:sz w:val="32"/>
          <w:rtl/>
          <w:lang w:bidi="ar-EG"/>
        </w:rPr>
        <w:t xml:space="preserve">     (تأثير استخدام أساليب مختلفة لتدريبا</w:t>
      </w:r>
      <w:r>
        <w:rPr>
          <w:rFonts w:ascii="Arial" w:cs="Simplified Arabic" w:hAnsi="Arial"/>
          <w:b/>
          <w:color w:val="000000"/>
          <w:sz w:val="32"/>
          <w:rtl/>
          <w:lang w:bidi="ar-EG"/>
        </w:rPr>
        <w:t>ت</w:t>
      </w:r>
      <w:r>
        <w:rPr>
          <w:rFonts w:ascii="Arial" w:cs="Simplified Arabic" w:hAnsi="Arial"/>
          <w:b/>
          <w:color w:val="000000"/>
          <w:sz w:val="32"/>
          <w:rtl/>
          <w:lang w:bidi="ar-EG"/>
        </w:rPr>
        <w:t xml:space="preserve"> المرونة الخاصة خارج وداخل الوسط المائي </w:t>
      </w:r>
      <w:r>
        <w:rPr>
          <w:rFonts w:ascii="Arial" w:cs="Simplified Arabic" w:hAnsi="Arial"/>
          <w:b/>
          <w:color w:val="000000"/>
          <w:sz w:val="32"/>
          <w:rtl/>
          <w:lang w:bidi="ar-EG"/>
        </w:rPr>
        <w:t xml:space="preserve">   </w:t>
      </w:r>
      <w:r>
        <w:rPr>
          <w:rFonts w:ascii="Arial" w:cs="Simplified Arabic" w:hAnsi="Arial"/>
          <w:b/>
          <w:color w:val="000000"/>
          <w:sz w:val="32"/>
          <w:rtl/>
          <w:lang w:bidi="ar-EG"/>
        </w:rPr>
        <w:t xml:space="preserve">على مستوى الأداء البدنى والإنجاز الرقمي لناشئ السباحة(دراسة مقارنة) </w:t>
      </w:r>
    </w:p>
    <w:p>
      <w:pPr>
        <w:pStyle w:val="Bodytextindent3"/>
        <w:jc w:val="left"/>
        <w:rPr>
          <w:rFonts w:ascii="Arial" w:cs="Simplified Arabic" w:hAnsi="Arial"/>
          <w:b/>
          <w:color w:val="000000"/>
          <w:sz w:val="32"/>
          <w:rtl/>
          <w:lang w:bidi="ar-EG"/>
        </w:rPr>
      </w:pPr>
    </w:p>
    <w:p>
      <w:pPr>
        <w:pStyle w:val="Normal"/>
        <w:numPr>
          <w:ilvl w:val="0"/>
          <w:numId w:val="7"/>
        </w:numPr>
        <w:ind w:right="-187"/>
        <w:rPr>
          <w:rFonts w:ascii="Arial" w:cs="Simplified Arabic" w:hAnsi="Arial"/>
          <w:b/>
          <w:color w:val="000000"/>
          <w:sz w:val="32"/>
          <w:lang w:bidi="ar-EG"/>
        </w:rPr>
      </w:pPr>
      <w:r>
        <w:rPr>
          <w:rFonts w:ascii="Arial" w:cs="Simplified Arabic" w:hAnsi="Arial"/>
          <w:b/>
          <w:color w:val="000000"/>
          <w:sz w:val="32"/>
          <w:rtl/>
          <w:lang w:bidi="ar-EG"/>
        </w:rPr>
        <w:t>ماجستير في التربية البدنية والرياضية تخصص تدريب رياضي سباحة- جامعه حلوان عام 2002 م</w:t>
      </w:r>
      <w:r>
        <w:rPr>
          <w:rFonts w:ascii="Arial" w:cs="Simplified Arabic" w:hAnsi="Arial"/>
          <w:b/>
          <w:color w:val="000000"/>
          <w:sz w:val="32"/>
          <w:rtl/>
          <w:lang w:bidi="ar-EG"/>
        </w:rPr>
        <w:t xml:space="preserve"> بعنوان:</w:t>
      </w:r>
    </w:p>
    <w:p>
      <w:pPr>
        <w:pStyle w:val="Bodytextindent3"/>
        <w:jc w:val="left"/>
        <w:rPr>
          <w:rFonts w:ascii="Arial" w:cs="Simplified Arabic" w:hAnsi="Arial"/>
          <w:b/>
          <w:color w:val="000000"/>
          <w:sz w:val="32"/>
          <w:rtl/>
          <w:lang w:bidi="ar-EG"/>
        </w:rPr>
      </w:pPr>
      <w:r>
        <w:rPr>
          <w:rFonts w:ascii="Arial" w:cs="Simplified Arabic" w:hAnsi="Arial"/>
          <w:b/>
          <w:color w:val="000000"/>
          <w:sz w:val="32"/>
          <w:rtl/>
          <w:lang w:bidi="ar-EG"/>
        </w:rPr>
        <w:t xml:space="preserve">      </w:t>
      </w:r>
      <w:r>
        <w:rPr>
          <w:rFonts w:ascii="Arial" w:cs="Simplified Arabic" w:hAnsi="Arial"/>
          <w:b/>
          <w:color w:val="000000"/>
          <w:sz w:val="32"/>
          <w:rtl/>
          <w:lang w:bidi="ar-EG"/>
        </w:rPr>
        <w:t xml:space="preserve">(  </w:t>
      </w:r>
      <w:r>
        <w:rPr>
          <w:rFonts w:ascii="Arial" w:cs="Simplified Arabic" w:hAnsi="Arial"/>
          <w:b/>
          <w:color w:val="000000"/>
          <w:sz w:val="32"/>
          <w:rtl/>
          <w:lang w:bidi="ar-EG"/>
        </w:rPr>
        <w:t xml:space="preserve">فعاليه التدريب باستخدام مستويات مختلفه من التحمل على معدلات استهلاك </w:t>
      </w:r>
      <w:r>
        <w:rPr>
          <w:rFonts w:ascii="Arial" w:cs="Simplified Arabic" w:hAnsi="Arial"/>
          <w:b/>
          <w:color w:val="000000"/>
          <w:sz w:val="32"/>
          <w:rtl/>
          <w:lang w:bidi="ar-EG"/>
        </w:rPr>
        <w:t xml:space="preserve">  </w:t>
      </w:r>
      <w:r>
        <w:rPr>
          <w:rFonts w:ascii="Arial" w:cs="Simplified Arabic" w:hAnsi="Arial"/>
          <w:b/>
          <w:color w:val="000000"/>
          <w:sz w:val="32"/>
          <w:rtl/>
          <w:lang w:bidi="ar-EG"/>
        </w:rPr>
        <w:t>الاكسجين وعلاقتها بمستوى الاداء الفنى للناشئين</w:t>
      </w:r>
      <w:r>
        <w:rPr>
          <w:rFonts w:ascii="Arial" w:cs="Simplified Arabic" w:hAnsi="Arial"/>
          <w:b/>
          <w:color w:val="000000"/>
          <w:sz w:val="32"/>
          <w:rtl/>
          <w:lang w:bidi="ar-EG"/>
        </w:rPr>
        <w:t xml:space="preserve"> </w:t>
      </w:r>
      <w:r>
        <w:rPr>
          <w:rFonts w:ascii="Arial" w:cs="Simplified Arabic" w:hAnsi="Arial"/>
          <w:b/>
          <w:color w:val="000000"/>
          <w:sz w:val="32"/>
          <w:rtl/>
          <w:lang w:bidi="ar-EG"/>
        </w:rPr>
        <w:t>فى السباحه</w:t>
      </w:r>
      <w:r>
        <w:rPr>
          <w:rFonts w:ascii="Arial" w:cs="Simplified Arabic" w:hAnsi="Arial"/>
          <w:b/>
          <w:color w:val="000000"/>
          <w:sz w:val="32"/>
          <w:rtl/>
          <w:lang w:bidi="ar-EG"/>
        </w:rPr>
        <w:t>)</w:t>
      </w:r>
      <w:r>
        <w:rPr>
          <w:rFonts w:ascii="Arial" w:cs="Simplified Arabic" w:hAnsi="Arial"/>
          <w:b/>
          <w:color w:val="000000"/>
          <w:sz w:val="32"/>
          <w:rtl/>
          <w:lang w:bidi="ar-EG"/>
        </w:rPr>
        <w:t>.</w:t>
      </w:r>
    </w:p>
    <w:p>
      <w:pPr>
        <w:pStyle w:val="Bodytextindent3"/>
        <w:jc w:val="left"/>
        <w:rPr>
          <w:rFonts w:ascii="Arial" w:cs="Simplified Arabic" w:hAnsi="Arial"/>
          <w:b/>
          <w:color w:val="000000"/>
          <w:sz w:val="32"/>
          <w:rtl/>
          <w:lang w:bidi="ar-EG"/>
        </w:rPr>
      </w:pPr>
    </w:p>
    <w:p>
      <w:pPr>
        <w:pStyle w:val="Normal"/>
        <w:numPr>
          <w:ilvl w:val="0"/>
          <w:numId w:val="7"/>
        </w:numPr>
        <w:ind w:right="0"/>
        <w:rPr>
          <w:rFonts w:ascii="Arial" w:cs="Simplified Arabic" w:hAnsi="Arial"/>
          <w:b/>
          <w:color w:val="000000"/>
          <w:sz w:val="32"/>
          <w:lang w:bidi="ar-EG"/>
        </w:rPr>
      </w:pPr>
      <w:r>
        <w:rPr>
          <w:rFonts w:ascii="Arial" w:cs="Simplified Arabic" w:hAnsi="Arial"/>
          <w:b/>
          <w:color w:val="000000"/>
          <w:sz w:val="32"/>
          <w:rtl/>
          <w:lang w:bidi="ar-EG"/>
        </w:rPr>
        <w:t>بكالوريوس تربية رياضية بتقدير امتياز (تخصص سباحة)- جامعه حلوان عام 1995م.</w:t>
      </w:r>
    </w:p>
    <w:p>
      <w:pPr>
        <w:pStyle w:val="Bodytextindent3"/>
        <w:jc w:val="left"/>
        <w:rPr>
          <w:rFonts w:ascii="Arial" w:cs="Simplified Arabic" w:hAnsi="Arial"/>
          <w:b/>
          <w:color w:val="000000"/>
          <w:sz w:val="32"/>
          <w:lang w:val="en-GB" w:bidi="ar-EG"/>
        </w:rPr>
      </w:pPr>
    </w:p>
    <w:p>
      <w:pPr>
        <w:pStyle w:val="Normal"/>
        <w:rPr>
          <w:rFonts w:ascii="Arial" w:cs="Simplified Arabic" w:hAnsi="Arial"/>
          <w:b/>
          <w:color w:val="000000"/>
          <w:sz w:val="52"/>
          <w:u w:val="single"/>
          <w:rtl/>
          <w:lang w:eastAsia="en-US"/>
        </w:rPr>
      </w:pPr>
      <w:r>
        <w:rPr>
          <w:rFonts w:ascii="Arial" w:cs="Simplified Arabic" w:hAnsi="Arial"/>
          <w:b/>
          <w:color w:val="000000"/>
          <w:sz w:val="52"/>
          <w:u w:val="single"/>
          <w:rtl/>
          <w:lang w:eastAsia="en-US"/>
        </w:rPr>
        <w:t>الدورات الحاصل عليها فى مجال السباحه:</w:t>
      </w:r>
    </w:p>
    <w:p>
      <w:pPr>
        <w:pStyle w:val="Normal"/>
        <w:numPr>
          <w:ilvl w:val="0"/>
          <w:numId w:val="9"/>
        </w:numPr>
        <w:tabs>
          <w:tab w:val="left" w:leader="none" w:pos="510"/>
        </w:tabs>
        <w:ind w:right="0"/>
        <w:rPr>
          <w:rFonts w:ascii="Arial" w:cs="Simplified Arabic" w:hAnsi="Arial"/>
          <w:b/>
          <w:color w:val="000000"/>
          <w:sz w:val="40"/>
          <w:lang w:eastAsia="en-US"/>
        </w:rPr>
      </w:pPr>
      <w:r>
        <w:rPr>
          <w:rFonts w:ascii="Arial" w:cs="Simplified Arabic" w:hAnsi="Arial"/>
          <w:b/>
          <w:color w:val="000000"/>
          <w:sz w:val="40"/>
          <w:rtl/>
          <w:lang w:bidi="ar-EG" w:eastAsia="en-US"/>
        </w:rPr>
        <w:t>دورة اعداد معلم سباحة ... الاتحاد المصري للسباحة عام1991م.</w:t>
      </w:r>
    </w:p>
    <w:p>
      <w:pPr>
        <w:pStyle w:val="Normal"/>
        <w:numPr>
          <w:ilvl w:val="0"/>
          <w:numId w:val="9"/>
        </w:numPr>
        <w:tabs>
          <w:tab w:val="left" w:leader="none" w:pos="510"/>
        </w:tabs>
        <w:ind w:right="0"/>
        <w:rPr>
          <w:rFonts w:ascii="Arial" w:cs="Simplified Arabic" w:hAnsi="Arial"/>
          <w:b/>
          <w:color w:val="000000"/>
          <w:sz w:val="40"/>
          <w:lang w:bidi="ar-EG" w:eastAsia="en-US"/>
        </w:rPr>
      </w:pPr>
      <w:r>
        <w:rPr>
          <w:rFonts w:ascii="Arial" w:cs="Simplified Arabic" w:hAnsi="Arial"/>
          <w:b/>
          <w:color w:val="000000"/>
          <w:sz w:val="40"/>
          <w:rtl/>
          <w:lang w:bidi="ar-EG" w:eastAsia="en-US"/>
        </w:rPr>
        <w:t>دورة اعداد معلم سباحة متقدمة ...الاتحاد المصري للسباحة عام 1995م.</w:t>
      </w:r>
    </w:p>
    <w:p>
      <w:pPr>
        <w:pStyle w:val="Normal"/>
        <w:numPr>
          <w:ilvl w:val="0"/>
          <w:numId w:val="9"/>
        </w:numPr>
        <w:tabs>
          <w:tab w:val="left" w:leader="none" w:pos="510"/>
        </w:tabs>
        <w:ind w:right="0"/>
        <w:rPr>
          <w:rFonts w:ascii="Arial" w:cs="Simplified Arabic" w:hAnsi="Arial"/>
          <w:b/>
          <w:color w:val="000000"/>
          <w:sz w:val="40"/>
          <w:lang w:bidi="ar-EG" w:eastAsia="en-US"/>
        </w:rPr>
      </w:pPr>
      <w:r>
        <w:rPr>
          <w:rFonts w:ascii="Arial" w:cs="Simplified Arabic" w:hAnsi="Arial"/>
          <w:b/>
          <w:color w:val="000000"/>
          <w:sz w:val="40"/>
          <w:rtl/>
          <w:lang w:bidi="ar-EG" w:eastAsia="en-US"/>
        </w:rPr>
        <w:t>الدر</w:t>
      </w:r>
      <w:r>
        <w:rPr>
          <w:rFonts w:ascii="Arial" w:cs="Simplified Arabic" w:hAnsi="Arial"/>
          <w:b/>
          <w:color w:val="000000"/>
          <w:sz w:val="40"/>
          <w:rtl/>
          <w:lang w:bidi="ar-EG" w:eastAsia="en-US"/>
        </w:rPr>
        <w:t>ا</w:t>
      </w:r>
      <w:r>
        <w:rPr>
          <w:rFonts w:ascii="Arial" w:cs="Simplified Arabic" w:hAnsi="Arial"/>
          <w:b/>
          <w:color w:val="000000"/>
          <w:sz w:val="40"/>
          <w:rtl/>
          <w:lang w:bidi="ar-EG" w:eastAsia="en-US"/>
        </w:rPr>
        <w:t>سات التخصصية</w:t>
      </w:r>
      <w:r>
        <w:rPr>
          <w:rFonts w:ascii="Arial" w:cs="Simplified Arabic" w:hAnsi="Arial"/>
          <w:b/>
          <w:color w:val="000000"/>
          <w:sz w:val="40"/>
          <w:rtl/>
          <w:lang w:bidi="ar-EG" w:eastAsia="en-US"/>
        </w:rPr>
        <w:t xml:space="preserve"> </w:t>
      </w:r>
      <w:r>
        <w:rPr>
          <w:rFonts w:ascii="Arial" w:cs="Simplified Arabic" w:hAnsi="Arial"/>
          <w:b/>
          <w:color w:val="000000"/>
          <w:sz w:val="40"/>
          <w:rtl/>
          <w:lang w:bidi="ar-EG" w:eastAsia="en-US"/>
        </w:rPr>
        <w:t>في</w:t>
      </w:r>
      <w:r>
        <w:rPr>
          <w:rFonts w:ascii="Arial" w:cs="Simplified Arabic" w:hAnsi="Arial"/>
          <w:b/>
          <w:color w:val="000000"/>
          <w:sz w:val="40"/>
          <w:rtl/>
          <w:lang w:bidi="ar-EG" w:eastAsia="en-US"/>
        </w:rPr>
        <w:t xml:space="preserve"> التدريب</w:t>
      </w:r>
      <w:r>
        <w:rPr>
          <w:rFonts w:ascii="Arial" w:cs="Simplified Arabic" w:hAnsi="Arial"/>
          <w:b/>
          <w:color w:val="000000"/>
          <w:sz w:val="40"/>
          <w:rtl/>
          <w:lang w:bidi="ar-EG" w:eastAsia="en-US"/>
        </w:rPr>
        <w:t xml:space="preserve"> لخريجي التربية الرياضية ...شعبة سباحة -</w:t>
      </w:r>
      <w:r>
        <w:rPr>
          <w:rFonts w:ascii="Arial" w:cs="Simplified Arabic" w:hAnsi="Arial"/>
          <w:b/>
          <w:color w:val="000000"/>
          <w:sz w:val="40"/>
          <w:rtl/>
          <w:lang w:bidi="ar-EG" w:eastAsia="en-US"/>
        </w:rPr>
        <w:t xml:space="preserve"> </w:t>
      </w:r>
      <w:r>
        <w:rPr>
          <w:rFonts w:ascii="Arial" w:cs="Simplified Arabic" w:hAnsi="Arial"/>
          <w:b/>
          <w:color w:val="000000"/>
          <w:sz w:val="40"/>
          <w:rtl/>
          <w:lang w:bidi="ar-EG" w:eastAsia="en-US"/>
        </w:rPr>
        <w:t>الأكاديمية</w:t>
      </w:r>
      <w:r>
        <w:rPr>
          <w:rFonts w:ascii="Arial" w:cs="Simplified Arabic" w:hAnsi="Arial"/>
          <w:b/>
          <w:color w:val="000000"/>
          <w:sz w:val="40"/>
          <w:rtl/>
          <w:lang w:bidi="ar-EG" w:eastAsia="en-US"/>
        </w:rPr>
        <w:t xml:space="preserve"> الاوليمبية عام 1996م.</w:t>
      </w:r>
    </w:p>
    <w:p>
      <w:pPr>
        <w:pStyle w:val="Normal"/>
        <w:numPr>
          <w:ilvl w:val="0"/>
          <w:numId w:val="9"/>
        </w:numPr>
        <w:tabs>
          <w:tab w:val="left" w:leader="none" w:pos="510"/>
        </w:tabs>
        <w:ind w:right="-374"/>
        <w:rPr>
          <w:rFonts w:ascii="Arial" w:cs="Simplified Arabic" w:hAnsi="Arial"/>
          <w:b/>
          <w:color w:val="000000"/>
          <w:sz w:val="40"/>
          <w:lang w:eastAsia="en-US"/>
        </w:rPr>
      </w:pPr>
      <w:r>
        <w:rPr>
          <w:rFonts w:ascii="Arial" w:cs="Simplified Arabic" w:hAnsi="Arial"/>
          <w:b/>
          <w:color w:val="000000"/>
          <w:sz w:val="39"/>
          <w:rtl/>
          <w:lang w:bidi="ar-EG" w:eastAsia="en-US"/>
        </w:rPr>
        <w:t>دراسات دولية في تدريب السباحة ...الاتحاد الدولي للسباحة</w:t>
      </w:r>
      <w:r>
        <w:rPr>
          <w:rFonts w:ascii="Arial" w:cs="Simplified Arabic" w:hAnsi="Arial"/>
          <w:b/>
          <w:color w:val="000000"/>
          <w:sz w:val="40"/>
          <w:rtl/>
          <w:lang w:bidi="ar-EG" w:eastAsia="en-US"/>
        </w:rPr>
        <w:t xml:space="preserve"> </w:t>
      </w:r>
      <w:r>
        <w:rPr>
          <w:rFonts w:ascii="Arial" w:cs="Simplified Arabic" w:hAnsi="Arial"/>
          <w:b/>
          <w:color w:val="000000"/>
          <w:sz w:val="40"/>
          <w:lang w:bidi="ar-EG" w:eastAsia="en-US"/>
        </w:rPr>
        <w:t>fina</w:t>
      </w:r>
      <w:r>
        <w:rPr>
          <w:rFonts w:ascii="Arial" w:cs="Simplified Arabic" w:hAnsi="Arial"/>
          <w:b/>
          <w:color w:val="000000"/>
          <w:sz w:val="40"/>
          <w:rtl/>
          <w:lang w:bidi="ar-EG" w:eastAsia="en-US"/>
        </w:rPr>
        <w:t xml:space="preserve"> عام</w:t>
      </w:r>
      <w:r>
        <w:rPr>
          <w:rFonts w:ascii="Arial" w:cs="Simplified Arabic" w:hAnsi="Arial"/>
          <w:b/>
          <w:color w:val="000000"/>
          <w:sz w:val="39"/>
          <w:rtl/>
          <w:lang w:bidi="ar-EG" w:eastAsia="en-US"/>
        </w:rPr>
        <w:t xml:space="preserve"> 1999</w:t>
      </w:r>
      <w:r>
        <w:rPr>
          <w:rFonts w:ascii="Arial" w:cs="Simplified Arabic" w:hAnsi="Arial"/>
          <w:b/>
          <w:color w:val="000000"/>
          <w:sz w:val="40"/>
          <w:rtl/>
          <w:lang w:eastAsia="en-US"/>
        </w:rPr>
        <w:t>م.</w:t>
      </w:r>
    </w:p>
    <w:p>
      <w:pPr>
        <w:pStyle w:val="Normal"/>
        <w:numPr>
          <w:ilvl w:val="0"/>
          <w:numId w:val="9"/>
        </w:numPr>
        <w:tabs>
          <w:tab w:val="left" w:leader="none" w:pos="510"/>
        </w:tabs>
        <w:ind w:right="-142"/>
        <w:rPr>
          <w:rFonts w:ascii="Arial" w:cs="Simplified Arabic" w:hAnsi="Arial"/>
          <w:b/>
          <w:color w:val="000000"/>
          <w:sz w:val="36"/>
          <w:lang w:bidi="ar-EG" w:eastAsia="en-US"/>
        </w:rPr>
      </w:pPr>
      <w:r>
        <w:rPr>
          <w:rFonts w:ascii="Arial" w:cs="Simplified Arabic" w:hAnsi="Arial"/>
          <w:b/>
          <w:color w:val="000000"/>
          <w:sz w:val="40"/>
          <w:rtl/>
          <w:lang w:bidi="ar-EG" w:eastAsia="en-US"/>
        </w:rPr>
        <w:t>دراسات</w:t>
      </w:r>
      <w:r>
        <w:rPr>
          <w:rFonts w:ascii="Arial" w:cs="Simplified Arabic" w:hAnsi="Arial"/>
          <w:b/>
          <w:color w:val="000000"/>
          <w:sz w:val="40"/>
          <w:rtl/>
          <w:lang w:bidi="ar-EG" w:eastAsia="en-US"/>
        </w:rPr>
        <w:t xml:space="preserve"> </w:t>
      </w:r>
      <w:r>
        <w:rPr>
          <w:rFonts w:ascii="Arial" w:cs="Simplified Arabic" w:hAnsi="Arial"/>
          <w:b/>
          <w:color w:val="000000"/>
          <w:sz w:val="40"/>
          <w:rtl/>
          <w:lang w:bidi="ar-EG" w:eastAsia="en-US"/>
        </w:rPr>
        <w:t>المستوى</w:t>
      </w:r>
      <w:r>
        <w:rPr>
          <w:rFonts w:ascii="Arial" w:cs="Simplified Arabic" w:hAnsi="Arial"/>
          <w:b/>
          <w:color w:val="000000"/>
          <w:sz w:val="40"/>
          <w:rtl/>
          <w:lang w:bidi="ar-EG" w:eastAsia="en-US"/>
        </w:rPr>
        <w:t xml:space="preserve"> </w:t>
      </w:r>
      <w:r>
        <w:rPr>
          <w:rFonts w:ascii="Arial" w:cs="Simplified Arabic" w:hAnsi="Arial"/>
          <w:b/>
          <w:color w:val="000000"/>
          <w:sz w:val="40"/>
          <w:rtl/>
          <w:lang w:bidi="ar-EG" w:eastAsia="en-US"/>
        </w:rPr>
        <w:t>الأول</w:t>
      </w:r>
      <w:r>
        <w:rPr>
          <w:rFonts w:ascii="Arial" w:cs="Simplified Arabic" w:hAnsi="Arial"/>
          <w:b/>
          <w:color w:val="000000"/>
          <w:sz w:val="40"/>
          <w:rtl/>
          <w:lang w:bidi="ar-EG" w:eastAsia="en-US"/>
        </w:rPr>
        <w:t xml:space="preserve"> </w:t>
      </w:r>
      <w:r>
        <w:rPr>
          <w:rFonts w:ascii="Arial" w:cs="Simplified Arabic" w:hAnsi="Arial"/>
          <w:b/>
          <w:color w:val="000000"/>
          <w:sz w:val="40"/>
          <w:rtl/>
          <w:lang w:bidi="ar-EG" w:eastAsia="en-US"/>
        </w:rPr>
        <w:t>ب</w:t>
      </w:r>
      <w:r>
        <w:rPr>
          <w:rFonts w:ascii="Arial" w:cs="Simplified Arabic" w:hAnsi="Arial"/>
          <w:b/>
          <w:color w:val="000000"/>
          <w:sz w:val="40"/>
          <w:rtl/>
          <w:lang w:bidi="ar-EG" w:eastAsia="en-US"/>
        </w:rPr>
        <w:t xml:space="preserve">منظمة المدربين </w:t>
      </w:r>
      <w:r>
        <w:rPr>
          <w:rFonts w:ascii="Arial" w:cs="Simplified Arabic" w:hAnsi="Arial"/>
          <w:b/>
          <w:color w:val="000000"/>
          <w:sz w:val="40"/>
          <w:rtl/>
          <w:lang w:bidi="ar-EG" w:eastAsia="en-US"/>
        </w:rPr>
        <w:t>الأمريكية</w:t>
      </w:r>
      <w:r>
        <w:rPr>
          <w:rFonts w:ascii="Arial" w:cs="Simplified Arabic" w:hAnsi="Arial"/>
          <w:b/>
          <w:color w:val="000000"/>
          <w:sz w:val="40"/>
          <w:rtl/>
          <w:lang w:bidi="ar-EG" w:eastAsia="en-US"/>
        </w:rPr>
        <w:t xml:space="preserve"> </w:t>
      </w:r>
      <w:r>
        <w:rPr>
          <w:rFonts w:ascii="Arial" w:cs="Simplified Arabic" w:hAnsi="Arial"/>
          <w:b/>
          <w:color w:val="000000"/>
          <w:sz w:val="40"/>
          <w:lang w:eastAsia="en-US"/>
        </w:rPr>
        <w:t>ASCA</w:t>
      </w:r>
      <w:r>
        <w:rPr>
          <w:rFonts w:ascii="Arial" w:cs="Simplified Arabic" w:hAnsi="Arial"/>
          <w:b/>
          <w:color w:val="000000"/>
          <w:sz w:val="40"/>
          <w:rtl/>
          <w:lang w:bidi="ar-EG" w:eastAsia="en-US"/>
        </w:rPr>
        <w:t xml:space="preserve"> </w:t>
      </w:r>
      <w:r>
        <w:rPr>
          <w:rFonts w:ascii="Arial" w:cs="Simplified Arabic" w:hAnsi="Arial"/>
          <w:b/>
          <w:color w:val="000000"/>
          <w:sz w:val="40"/>
          <w:rtl/>
          <w:lang w:bidi="ar-EG" w:eastAsia="en-US"/>
        </w:rPr>
        <w:t>2008م</w:t>
      </w:r>
      <w:r>
        <w:rPr>
          <w:rFonts w:ascii="Arial" w:cs="Simplified Arabic" w:hAnsi="Arial"/>
          <w:b/>
          <w:color w:val="000000"/>
          <w:sz w:val="40"/>
          <w:rtl/>
          <w:lang w:bidi="ar-EG" w:eastAsia="en-US"/>
        </w:rPr>
        <w:t xml:space="preserve"> </w:t>
      </w:r>
      <w:r>
        <w:rPr>
          <w:rFonts w:ascii="Arial" w:cs="Simplified Arabic" w:hAnsi="Arial"/>
          <w:b/>
          <w:color w:val="000000"/>
          <w:sz w:val="36"/>
          <w:rtl/>
          <w:lang w:bidi="ar-EG" w:eastAsia="en-US"/>
        </w:rPr>
        <w:t>(</w:t>
      </w:r>
      <w:r>
        <w:rPr>
          <w:rFonts w:ascii="Arial" w:cs="Simplified Arabic" w:hAnsi="Arial"/>
          <w:b/>
          <w:color w:val="000000"/>
          <w:sz w:val="36"/>
          <w:lang w:bidi="ar-EG" w:eastAsia="en-US"/>
        </w:rPr>
        <w:t>(</w:t>
      </w:r>
      <w:r>
        <w:rPr>
          <w:rFonts w:ascii="Arial" w:cs="Simplified Arabic" w:hAnsi="Arial"/>
          <w:b/>
          <w:color w:val="000000"/>
          <w:sz w:val="36"/>
          <w:lang w:bidi="ar-EG" w:eastAsia="en-US"/>
        </w:rPr>
        <w:t>LEVEL 1 FOUNDATIONS OF COACHING COURSE</w:t>
      </w:r>
      <w:r>
        <w:rPr>
          <w:rFonts w:ascii="Arial" w:cs="Simplified Arabic" w:hAnsi="Arial"/>
          <w:b/>
          <w:color w:val="000000"/>
          <w:sz w:val="36"/>
          <w:rtl/>
          <w:lang w:bidi="ar-EG" w:eastAsia="en-US"/>
        </w:rPr>
        <w:t>.</w:t>
      </w:r>
    </w:p>
    <w:p>
      <w:pPr>
        <w:pStyle w:val="Normal"/>
        <w:numPr>
          <w:ilvl w:val="0"/>
          <w:numId w:val="9"/>
        </w:numPr>
        <w:tabs>
          <w:tab w:val="left" w:leader="none" w:pos="510"/>
        </w:tabs>
        <w:ind w:right="-374"/>
        <w:rPr>
          <w:rFonts w:ascii="Arial" w:cs="Simplified Arabic" w:hAnsi="Arial"/>
          <w:b/>
          <w:color w:val="000000"/>
          <w:sz w:val="40"/>
          <w:lang w:eastAsia="en-US"/>
        </w:rPr>
      </w:pPr>
      <w:r>
        <w:rPr>
          <w:rFonts w:ascii="Arial" w:cs="Simplified Arabic" w:hAnsi="Arial"/>
          <w:b/>
          <w:color w:val="000000"/>
          <w:sz w:val="39"/>
          <w:rtl/>
          <w:lang w:bidi="ar-EG" w:eastAsia="en-US"/>
        </w:rPr>
        <w:t>دراسات دولية في تدريب السباحة</w:t>
      </w:r>
      <w:r>
        <w:rPr>
          <w:rFonts w:ascii="Arial" w:cs="Simplified Arabic" w:hAnsi="Arial"/>
          <w:b/>
          <w:color w:val="000000"/>
          <w:sz w:val="39"/>
          <w:rtl/>
          <w:lang w:bidi="ar-EG" w:eastAsia="en-US"/>
        </w:rPr>
        <w:t>( الدورة الاساسيه)</w:t>
      </w:r>
      <w:r>
        <w:rPr>
          <w:rFonts w:ascii="Arial" w:cs="Simplified Arabic" w:hAnsi="Arial"/>
          <w:b/>
          <w:color w:val="000000"/>
          <w:sz w:val="39"/>
          <w:rtl/>
          <w:lang w:bidi="ar-EG" w:eastAsia="en-US"/>
        </w:rPr>
        <w:t xml:space="preserve"> ...الاتحاد الدولي للسباحة</w:t>
      </w:r>
      <w:r>
        <w:rPr>
          <w:rFonts w:ascii="Arial" w:cs="Simplified Arabic" w:hAnsi="Arial"/>
          <w:b/>
          <w:color w:val="000000"/>
          <w:sz w:val="40"/>
          <w:rtl/>
          <w:lang w:bidi="ar-EG" w:eastAsia="en-US"/>
        </w:rPr>
        <w:t xml:space="preserve"> </w:t>
      </w:r>
      <w:r>
        <w:rPr>
          <w:rFonts w:ascii="Arial" w:cs="Simplified Arabic" w:hAnsi="Arial"/>
          <w:b/>
          <w:color w:val="000000"/>
          <w:sz w:val="40"/>
          <w:lang w:bidi="ar-EG" w:eastAsia="en-US"/>
        </w:rPr>
        <w:t>fina</w:t>
      </w:r>
      <w:r>
        <w:rPr>
          <w:rFonts w:ascii="Arial" w:cs="Simplified Arabic" w:hAnsi="Arial"/>
          <w:b/>
          <w:color w:val="000000"/>
          <w:sz w:val="40"/>
          <w:rtl/>
          <w:lang w:bidi="ar-EG" w:eastAsia="en-US"/>
        </w:rPr>
        <w:t xml:space="preserve"> عام</w:t>
      </w:r>
      <w:r>
        <w:rPr>
          <w:rFonts w:ascii="Arial" w:cs="Simplified Arabic" w:hAnsi="Arial"/>
          <w:b/>
          <w:color w:val="000000"/>
          <w:sz w:val="39"/>
          <w:rtl/>
          <w:lang w:bidi="ar-EG" w:eastAsia="en-US"/>
        </w:rPr>
        <w:t xml:space="preserve"> </w:t>
      </w:r>
      <w:r>
        <w:rPr>
          <w:rFonts w:ascii="Arial" w:cs="Simplified Arabic" w:hAnsi="Arial"/>
          <w:b/>
          <w:color w:val="000000"/>
          <w:sz w:val="39"/>
          <w:rtl/>
          <w:lang w:bidi="ar-EG" w:eastAsia="en-US"/>
        </w:rPr>
        <w:t>2014</w:t>
      </w:r>
      <w:r>
        <w:rPr>
          <w:rFonts w:ascii="Arial" w:cs="Simplified Arabic" w:hAnsi="Arial"/>
          <w:b/>
          <w:color w:val="000000"/>
          <w:sz w:val="40"/>
          <w:rtl/>
          <w:lang w:eastAsia="en-US"/>
        </w:rPr>
        <w:t>م.</w:t>
      </w:r>
    </w:p>
    <w:p>
      <w:pPr>
        <w:pStyle w:val="Normal"/>
        <w:numPr>
          <w:ilvl w:val="0"/>
          <w:numId w:val="9"/>
        </w:numPr>
        <w:tabs>
          <w:tab w:val="left" w:leader="none" w:pos="510"/>
        </w:tabs>
        <w:ind w:right="-374"/>
        <w:rPr>
          <w:rFonts w:ascii="Arial" w:cs="Simplified Arabic" w:hAnsi="Arial"/>
          <w:b/>
          <w:color w:val="000000"/>
          <w:sz w:val="40"/>
          <w:lang w:eastAsia="en-US"/>
        </w:rPr>
      </w:pPr>
      <w:r>
        <w:rPr>
          <w:rFonts w:ascii="Arial" w:cs="Simplified Arabic" w:hAnsi="Arial"/>
          <w:b/>
          <w:color w:val="000000"/>
          <w:sz w:val="39"/>
          <w:rtl/>
          <w:lang w:bidi="ar-EG" w:eastAsia="en-US"/>
        </w:rPr>
        <w:t>دراسات دولية في تدريب السباحة</w:t>
      </w:r>
      <w:r>
        <w:rPr>
          <w:rFonts w:ascii="Arial" w:cs="Simplified Arabic" w:hAnsi="Arial"/>
          <w:b/>
          <w:color w:val="000000"/>
          <w:sz w:val="39"/>
          <w:rtl/>
          <w:lang w:bidi="ar-EG" w:eastAsia="en-US"/>
        </w:rPr>
        <w:t>(الدورة المتقدمه)</w:t>
      </w:r>
      <w:r>
        <w:rPr>
          <w:rFonts w:ascii="Arial" w:cs="Simplified Arabic" w:hAnsi="Arial"/>
          <w:b/>
          <w:color w:val="000000"/>
          <w:sz w:val="39"/>
          <w:rtl/>
          <w:lang w:bidi="ar-EG" w:eastAsia="en-US"/>
        </w:rPr>
        <w:t xml:space="preserve"> ...الاتحاد الدولي للسباحة</w:t>
      </w:r>
      <w:r>
        <w:rPr>
          <w:rFonts w:ascii="Arial" w:cs="Simplified Arabic" w:hAnsi="Arial"/>
          <w:b/>
          <w:color w:val="000000"/>
          <w:sz w:val="40"/>
          <w:rtl/>
          <w:lang w:bidi="ar-EG" w:eastAsia="en-US"/>
        </w:rPr>
        <w:t xml:space="preserve"> </w:t>
      </w:r>
      <w:r>
        <w:rPr>
          <w:rFonts w:ascii="Arial" w:cs="Simplified Arabic" w:hAnsi="Arial"/>
          <w:b/>
          <w:color w:val="000000"/>
          <w:sz w:val="40"/>
          <w:lang w:bidi="ar-EG" w:eastAsia="en-US"/>
        </w:rPr>
        <w:t>fina</w:t>
      </w:r>
      <w:r>
        <w:rPr>
          <w:rFonts w:ascii="Arial" w:cs="Simplified Arabic" w:hAnsi="Arial"/>
          <w:b/>
          <w:color w:val="000000"/>
          <w:sz w:val="40"/>
          <w:rtl/>
          <w:lang w:bidi="ar-EG" w:eastAsia="en-US"/>
        </w:rPr>
        <w:t xml:space="preserve"> عام</w:t>
      </w:r>
      <w:r>
        <w:rPr>
          <w:rFonts w:ascii="Arial" w:cs="Simplified Arabic" w:hAnsi="Arial"/>
          <w:b/>
          <w:color w:val="000000"/>
          <w:sz w:val="39"/>
          <w:rtl/>
          <w:lang w:bidi="ar-EG" w:eastAsia="en-US"/>
        </w:rPr>
        <w:t xml:space="preserve"> </w:t>
      </w:r>
      <w:r>
        <w:rPr>
          <w:rFonts w:ascii="Arial" w:cs="Simplified Arabic" w:hAnsi="Arial"/>
          <w:b/>
          <w:color w:val="000000"/>
          <w:sz w:val="39"/>
          <w:rtl/>
          <w:lang w:bidi="ar-EG" w:eastAsia="en-US"/>
        </w:rPr>
        <w:t>2014</w:t>
      </w:r>
      <w:r>
        <w:rPr>
          <w:rFonts w:ascii="Arial" w:cs="Simplified Arabic" w:hAnsi="Arial"/>
          <w:b/>
          <w:color w:val="000000"/>
          <w:sz w:val="40"/>
          <w:rtl/>
          <w:lang w:eastAsia="en-US"/>
        </w:rPr>
        <w:t>م.</w:t>
      </w:r>
    </w:p>
    <w:p>
      <w:pPr>
        <w:pStyle w:val="Normal"/>
        <w:tabs>
          <w:tab w:val="left" w:leader="none" w:pos="510"/>
        </w:tabs>
        <w:rPr>
          <w:rFonts w:ascii="Arial" w:cs="Simplified Arabic" w:hAnsi="Arial"/>
          <w:b/>
          <w:color w:val="000000"/>
          <w:sz w:val="52"/>
          <w:u w:val="single"/>
          <w:rtl/>
          <w:lang w:bidi="ar-EG" w:eastAsia="en-US"/>
        </w:rPr>
      </w:pPr>
      <w:r>
        <w:rPr>
          <w:rFonts w:ascii="Arial" w:cs="Simplified Arabic" w:hAnsi="Arial"/>
          <w:b/>
          <w:color w:val="000000"/>
          <w:sz w:val="52"/>
          <w:u w:val="single"/>
          <w:rtl/>
          <w:lang w:bidi="ar-EG" w:eastAsia="en-US"/>
        </w:rPr>
        <w:t>الدراسات الحاصل عليها فى المجال الرياضى:</w:t>
      </w:r>
    </w:p>
    <w:p>
      <w:pPr>
        <w:pStyle w:val="Normal"/>
        <w:numPr>
          <w:ilvl w:val="0"/>
          <w:numId w:val="12"/>
        </w:numPr>
        <w:ind w:right="0"/>
        <w:rPr>
          <w:rFonts w:ascii="Arial" w:cs="Simplified Arabic" w:hAnsi="Arial"/>
          <w:b/>
          <w:color w:val="000000"/>
          <w:sz w:val="40"/>
          <w:lang w:eastAsia="en-US"/>
        </w:rPr>
      </w:pPr>
      <w:r>
        <w:rPr>
          <w:rFonts w:ascii="Arial" w:cs="Simplified Arabic" w:hAnsi="Arial"/>
          <w:b/>
          <w:color w:val="000000"/>
          <w:sz w:val="40"/>
          <w:rtl/>
          <w:lang w:bidi="ar-EG" w:eastAsia="en-US"/>
        </w:rPr>
        <w:t>دراسات في العلاج الطبيعي واصابات الملاعب</w:t>
      </w:r>
      <w:r>
        <w:rPr>
          <w:rFonts w:ascii="Arial" w:cs="Simplified Arabic" w:hAnsi="Arial"/>
          <w:b/>
          <w:color w:val="000000"/>
          <w:sz w:val="40"/>
          <w:rtl/>
          <w:lang w:eastAsia="en-US"/>
        </w:rPr>
        <w:t xml:space="preserve"> والتدليك</w:t>
      </w:r>
      <w:r>
        <w:rPr>
          <w:rFonts w:ascii="Arial" w:cs="Simplified Arabic" w:hAnsi="Arial"/>
          <w:b/>
          <w:color w:val="000000"/>
          <w:sz w:val="40"/>
          <w:rtl/>
          <w:lang w:bidi="ar-EG" w:eastAsia="en-US"/>
        </w:rPr>
        <w:t xml:space="preserve"> ..كلية التربية الرياضية عام 1992م.</w:t>
      </w:r>
    </w:p>
    <w:p>
      <w:pPr>
        <w:pStyle w:val="Normal"/>
        <w:numPr>
          <w:ilvl w:val="0"/>
          <w:numId w:val="12"/>
        </w:numPr>
        <w:ind w:right="0"/>
        <w:rPr>
          <w:rFonts w:ascii="Arial" w:cs="Simplified Arabic" w:hAnsi="Arial"/>
          <w:b/>
          <w:color w:val="000000"/>
          <w:sz w:val="40"/>
          <w:lang w:eastAsia="en-US"/>
        </w:rPr>
      </w:pPr>
      <w:r>
        <w:rPr>
          <w:rFonts w:ascii="Arial" w:cs="Simplified Arabic" w:hAnsi="Arial"/>
          <w:b/>
          <w:color w:val="000000"/>
          <w:sz w:val="40"/>
          <w:rtl/>
          <w:lang w:bidi="ar-EG" w:eastAsia="en-US"/>
        </w:rPr>
        <w:t xml:space="preserve">دراسات صقل المدربين في </w:t>
      </w:r>
      <w:r>
        <w:rPr>
          <w:rFonts w:ascii="Arial" w:cs="Simplified Arabic" w:hAnsi="Arial"/>
          <w:b/>
          <w:color w:val="000000"/>
          <w:sz w:val="40"/>
          <w:rtl/>
          <w:lang w:bidi="ar-EG" w:eastAsia="en-US"/>
        </w:rPr>
        <w:t>الإسعافات</w:t>
      </w:r>
      <w:r>
        <w:rPr>
          <w:rFonts w:ascii="Arial" w:cs="Simplified Arabic" w:hAnsi="Arial"/>
          <w:b/>
          <w:color w:val="000000"/>
          <w:sz w:val="40"/>
          <w:rtl/>
          <w:lang w:bidi="ar-EG" w:eastAsia="en-US"/>
        </w:rPr>
        <w:t xml:space="preserve"> </w:t>
      </w:r>
      <w:r>
        <w:rPr>
          <w:rFonts w:ascii="Arial" w:cs="Simplified Arabic" w:hAnsi="Arial"/>
          <w:b/>
          <w:color w:val="000000"/>
          <w:sz w:val="40"/>
          <w:rtl/>
          <w:lang w:bidi="ar-EG" w:eastAsia="en-US"/>
        </w:rPr>
        <w:t>الأولية</w:t>
      </w:r>
      <w:r>
        <w:rPr>
          <w:rFonts w:ascii="Arial" w:cs="Simplified Arabic" w:hAnsi="Arial"/>
          <w:b/>
          <w:color w:val="000000"/>
          <w:sz w:val="40"/>
          <w:rtl/>
          <w:lang w:bidi="ar-EG" w:eastAsia="en-US"/>
        </w:rPr>
        <w:t xml:space="preserve"> .. الاتحاد المصري للسباحة عام 1995</w:t>
      </w:r>
      <w:r>
        <w:rPr>
          <w:rFonts w:ascii="Arial" w:cs="Simplified Arabic" w:hAnsi="Arial"/>
          <w:b/>
          <w:color w:val="000000"/>
          <w:sz w:val="40"/>
          <w:rtl/>
          <w:lang w:eastAsia="en-US"/>
        </w:rPr>
        <w:t>م</w:t>
      </w:r>
      <w:r>
        <w:rPr>
          <w:rFonts w:ascii="Arial" w:cs="Simplified Arabic" w:hAnsi="Arial"/>
          <w:b/>
          <w:color w:val="000000"/>
          <w:sz w:val="40"/>
          <w:rtl/>
          <w:lang w:bidi="ar-EG" w:eastAsia="en-US"/>
        </w:rPr>
        <w:t>.</w:t>
      </w:r>
    </w:p>
    <w:p>
      <w:pPr>
        <w:pStyle w:val="Normal"/>
        <w:numPr>
          <w:ilvl w:val="0"/>
          <w:numId w:val="12"/>
        </w:numPr>
        <w:ind w:right="0"/>
        <w:rPr>
          <w:rFonts w:ascii="Arial" w:cs="Simplified Arabic" w:hAnsi="Arial"/>
          <w:b/>
          <w:color w:val="000000"/>
          <w:sz w:val="40"/>
          <w:lang w:eastAsia="en-US"/>
        </w:rPr>
      </w:pPr>
      <w:r>
        <w:rPr>
          <w:rFonts w:ascii="Arial" w:cs="Simplified Arabic" w:hAnsi="Arial"/>
          <w:b/>
          <w:color w:val="000000"/>
          <w:sz w:val="40"/>
          <w:rtl/>
          <w:lang w:bidi="ar-EG" w:eastAsia="en-US"/>
        </w:rPr>
        <w:t xml:space="preserve">الدورة العلمية في </w:t>
      </w:r>
      <w:r>
        <w:rPr>
          <w:rFonts w:ascii="Arial" w:cs="Simplified Arabic" w:hAnsi="Arial"/>
          <w:b/>
          <w:color w:val="000000"/>
          <w:sz w:val="40"/>
          <w:rtl/>
          <w:lang w:bidi="ar-EG" w:eastAsia="en-US"/>
        </w:rPr>
        <w:t>الأساليب</w:t>
      </w:r>
      <w:r>
        <w:rPr>
          <w:rFonts w:ascii="Arial" w:cs="Simplified Arabic" w:hAnsi="Arial"/>
          <w:b/>
          <w:color w:val="000000"/>
          <w:sz w:val="40"/>
          <w:rtl/>
          <w:lang w:bidi="ar-EG" w:eastAsia="en-US"/>
        </w:rPr>
        <w:t xml:space="preserve"> الطبيعية لضبط الوزن والتخلص من الدهون ..اللجنة الاوليمبية المصرية عام 1998</w:t>
      </w:r>
      <w:r>
        <w:rPr>
          <w:rFonts w:ascii="Arial" w:cs="Simplified Arabic" w:hAnsi="Arial"/>
          <w:b/>
          <w:color w:val="000000"/>
          <w:sz w:val="40"/>
          <w:rtl/>
          <w:lang w:eastAsia="en-US"/>
        </w:rPr>
        <w:t>م</w:t>
      </w:r>
      <w:r>
        <w:rPr>
          <w:rFonts w:ascii="Arial" w:cs="Simplified Arabic" w:hAnsi="Arial"/>
          <w:b/>
          <w:color w:val="000000"/>
          <w:sz w:val="40"/>
          <w:rtl/>
          <w:lang w:bidi="ar-EG" w:eastAsia="en-US"/>
        </w:rPr>
        <w:t>.</w:t>
      </w:r>
    </w:p>
    <w:p>
      <w:pPr>
        <w:pStyle w:val="Normal"/>
        <w:rPr>
          <w:rFonts w:ascii="Arial" w:cs="Simplified Arabic" w:hAnsi="Arial"/>
          <w:b/>
          <w:color w:val="000000"/>
          <w:sz w:val="40"/>
          <w:lang w:eastAsia="en-US"/>
        </w:rPr>
      </w:pPr>
    </w:p>
    <w:p>
      <w:pPr>
        <w:pStyle w:val="Normal"/>
        <w:rPr>
          <w:rFonts w:ascii="Arial" w:cs="Simplified Arabic" w:hAnsi="Arial"/>
          <w:b/>
          <w:color w:val="000000"/>
          <w:sz w:val="40"/>
          <w:u w:val="single"/>
          <w:rtl/>
          <w:lang w:bidi="ar-EG" w:eastAsia="en-US"/>
        </w:rPr>
      </w:pPr>
    </w:p>
    <w:p>
      <w:pPr>
        <w:pStyle w:val="Normal"/>
        <w:rPr>
          <w:rFonts w:ascii="Arial" w:cs="Simplified Arabic" w:hAnsi="Arial"/>
          <w:b/>
          <w:color w:val="000000"/>
          <w:sz w:val="40"/>
          <w:u w:val="single"/>
          <w:rtl/>
          <w:lang w:bidi="ar-EG" w:eastAsia="en-US"/>
        </w:rPr>
      </w:pPr>
    </w:p>
    <w:p>
      <w:pPr>
        <w:pStyle w:val="Normal"/>
        <w:ind w:left="720" w:right="720"/>
        <w:rPr>
          <w:rFonts w:ascii="Arial" w:cs="Simplified Arabic" w:hAnsi="Arial"/>
          <w:b/>
          <w:color w:val="000000"/>
          <w:sz w:val="52"/>
          <w:u w:val="single"/>
          <w:lang w:bidi="ar-EG" w:eastAsia="en-US"/>
        </w:rPr>
      </w:pPr>
      <w:r>
        <w:rPr>
          <w:rFonts w:ascii="Arial" w:cs="Simplified Arabic" w:hAnsi="Arial"/>
          <w:b/>
          <w:color w:val="000000"/>
          <w:sz w:val="52"/>
          <w:u w:val="single"/>
          <w:rtl/>
          <w:lang w:bidi="ar-EG" w:eastAsia="en-US"/>
        </w:rPr>
        <w:t xml:space="preserve">الخبرات </w:t>
      </w:r>
      <w:r>
        <w:rPr>
          <w:rFonts w:ascii="Arial" w:cs="Simplified Arabic" w:hAnsi="Arial"/>
          <w:b/>
          <w:color w:val="000000"/>
          <w:sz w:val="52"/>
          <w:u w:val="single"/>
          <w:rtl/>
          <w:lang w:bidi="ar-EG" w:eastAsia="en-US"/>
        </w:rPr>
        <w:t>في</w:t>
      </w:r>
      <w:r>
        <w:rPr>
          <w:rFonts w:ascii="Arial" w:cs="Simplified Arabic" w:hAnsi="Arial"/>
          <w:b/>
          <w:color w:val="000000"/>
          <w:sz w:val="52"/>
          <w:u w:val="single"/>
          <w:rtl/>
          <w:lang w:bidi="ar-EG" w:eastAsia="en-US"/>
        </w:rPr>
        <w:t xml:space="preserve"> مجال </w:t>
      </w:r>
      <w:r>
        <w:rPr>
          <w:rFonts w:ascii="Arial" w:cs="Simplified Arabic" w:hAnsi="Arial"/>
          <w:b/>
          <w:color w:val="000000"/>
          <w:sz w:val="52"/>
          <w:u w:val="single"/>
          <w:rtl/>
          <w:lang w:bidi="ar-EG" w:eastAsia="en-US"/>
        </w:rPr>
        <w:t>السباحة</w:t>
      </w:r>
      <w:r>
        <w:rPr>
          <w:rFonts w:ascii="Arial" w:cs="Simplified Arabic" w:hAnsi="Arial"/>
          <w:b/>
          <w:color w:val="000000"/>
          <w:sz w:val="52"/>
          <w:u w:val="single"/>
          <w:rtl/>
          <w:lang w:bidi="ar-EG" w:eastAsia="en-US"/>
        </w:rPr>
        <w:t>:</w:t>
      </w:r>
    </w:p>
    <w:p>
      <w:pPr>
        <w:pStyle w:val="Normal"/>
        <w:numPr>
          <w:ilvl w:val="0"/>
          <w:numId w:val="22"/>
        </w:numPr>
        <w:ind w:right="720"/>
        <w:rPr>
          <w:rFonts w:ascii="Arial" w:cs="Simplified Arabic" w:hAnsi="Arial"/>
          <w:b/>
          <w:color w:val="000000"/>
          <w:sz w:val="40"/>
          <w:lang w:eastAsia="en-US"/>
        </w:rPr>
      </w:pPr>
      <w:r>
        <w:rPr>
          <w:rFonts w:ascii="Arial" w:cs="Simplified Arabic" w:hAnsi="Arial"/>
          <w:b/>
          <w:color w:val="000000"/>
          <w:sz w:val="40"/>
          <w:lang w:eastAsia="en-US"/>
        </w:rPr>
        <w:t xml:space="preserve"> </w:t>
      </w:r>
      <w:r>
        <w:rPr>
          <w:rFonts w:ascii="Arial" w:cs="Simplified Arabic" w:hAnsi="Arial"/>
          <w:b/>
          <w:color w:val="000000"/>
          <w:sz w:val="40"/>
          <w:rtl/>
          <w:lang w:eastAsia="en-US"/>
        </w:rPr>
        <w:t xml:space="preserve"> </w:t>
      </w:r>
      <w:r>
        <w:rPr>
          <w:rFonts w:ascii="Arial" w:cs="Simplified Arabic" w:hAnsi="Arial"/>
          <w:b/>
          <w:color w:val="000000"/>
          <w:sz w:val="40"/>
          <w:rtl/>
          <w:lang w:bidi="ar-EG" w:eastAsia="en-US"/>
        </w:rPr>
        <w:t>مدرب عام منتخب مصر للناشئين من 2015 حتى 2016</w:t>
      </w:r>
    </w:p>
    <w:p>
      <w:pPr>
        <w:pStyle w:val="Normal"/>
        <w:numPr>
          <w:ilvl w:val="0"/>
          <w:numId w:val="20"/>
        </w:numPr>
        <w:ind w:left="521" w:right="720"/>
        <w:rPr>
          <w:rFonts w:ascii="Arial" w:cs="Simplified Arabic" w:hAnsi="Arial"/>
          <w:b/>
          <w:color w:val="000000"/>
          <w:sz w:val="40"/>
          <w:lang w:bidi="ar-EG" w:eastAsia="en-US"/>
        </w:rPr>
      </w:pPr>
      <w:r>
        <w:rPr>
          <w:rFonts w:ascii="Arial" w:cs="Simplified Arabic" w:hAnsi="Arial"/>
          <w:b/>
          <w:color w:val="000000"/>
          <w:sz w:val="40"/>
          <w:rtl/>
          <w:lang w:bidi="ar-EG" w:eastAsia="en-US"/>
        </w:rPr>
        <w:t>مدير</w:t>
      </w:r>
      <w:r>
        <w:rPr>
          <w:rFonts w:ascii="Arial" w:cs="Simplified Arabic" w:hAnsi="Arial"/>
          <w:b/>
          <w:color w:val="000000"/>
          <w:sz w:val="40"/>
          <w:rtl/>
          <w:lang w:bidi="ar-EG" w:eastAsia="en-US"/>
        </w:rPr>
        <w:t xml:space="preserve"> قطاع الناشئين</w:t>
      </w:r>
      <w:r>
        <w:rPr>
          <w:rFonts w:ascii="Arial" w:cs="Simplified Arabic" w:hAnsi="Arial"/>
          <w:b/>
          <w:color w:val="000000"/>
          <w:sz w:val="40"/>
          <w:rtl/>
          <w:lang w:bidi="ar-EG" w:eastAsia="en-US"/>
        </w:rPr>
        <w:t xml:space="preserve"> واكاديميه السباحة</w:t>
      </w:r>
      <w:r>
        <w:rPr>
          <w:rFonts w:ascii="Arial" w:cs="Simplified Arabic" w:hAnsi="Arial"/>
          <w:b/>
          <w:color w:val="000000"/>
          <w:sz w:val="40"/>
          <w:rtl/>
          <w:lang w:bidi="ar-EG" w:eastAsia="en-US"/>
        </w:rPr>
        <w:t xml:space="preserve"> </w:t>
      </w:r>
      <w:r>
        <w:rPr>
          <w:rFonts w:ascii="Arial" w:cs="Simplified Arabic" w:hAnsi="Arial"/>
          <w:b/>
          <w:color w:val="000000"/>
          <w:sz w:val="40"/>
          <w:rtl/>
          <w:lang w:bidi="ar-EG" w:eastAsia="en-US"/>
        </w:rPr>
        <w:t>بالنادى الاهلى</w:t>
      </w:r>
      <w:r>
        <w:rPr>
          <w:rFonts w:ascii="Arial" w:cs="Simplified Arabic" w:hAnsi="Arial"/>
          <w:b/>
          <w:color w:val="000000"/>
          <w:sz w:val="40"/>
          <w:rtl/>
          <w:lang w:bidi="ar-EG" w:eastAsia="en-US"/>
        </w:rPr>
        <w:t xml:space="preserve"> المصرى</w:t>
      </w:r>
      <w:r>
        <w:rPr>
          <w:rFonts w:ascii="Arial" w:cs="Simplified Arabic" w:hAnsi="Arial"/>
          <w:b/>
          <w:color w:val="000000"/>
          <w:sz w:val="40"/>
          <w:rtl/>
          <w:lang w:bidi="ar-EG" w:eastAsia="en-US"/>
        </w:rPr>
        <w:t xml:space="preserve"> من عام </w:t>
      </w:r>
      <w:r>
        <w:rPr>
          <w:rFonts w:ascii="Arial" w:cs="Simplified Arabic" w:hAnsi="Arial"/>
          <w:b/>
          <w:color w:val="000000"/>
          <w:sz w:val="40"/>
          <w:rtl/>
          <w:lang w:bidi="ar-EG" w:eastAsia="en-US"/>
        </w:rPr>
        <w:t>2012 حتى 201</w:t>
      </w:r>
      <w:r>
        <w:rPr>
          <w:rFonts w:ascii="Arial" w:cs="Simplified Arabic" w:hAnsi="Arial"/>
          <w:b/>
          <w:color w:val="000000"/>
          <w:sz w:val="40"/>
          <w:rtl/>
          <w:lang w:bidi="ar-EG" w:eastAsia="en-US"/>
        </w:rPr>
        <w:t>5</w:t>
      </w:r>
      <w:r>
        <w:rPr>
          <w:rFonts w:ascii="Arial" w:cs="Simplified Arabic" w:hAnsi="Arial"/>
          <w:b/>
          <w:color w:val="000000"/>
          <w:sz w:val="40"/>
          <w:lang w:bidi="ar-EG" w:eastAsia="en-US"/>
        </w:rPr>
        <w:t>.</w:t>
      </w:r>
    </w:p>
    <w:p>
      <w:pPr>
        <w:pStyle w:val="Normal"/>
        <w:numPr>
          <w:ilvl w:val="0"/>
          <w:numId w:val="15"/>
        </w:numPr>
        <w:ind w:right="-374"/>
        <w:rPr>
          <w:rFonts w:ascii="Arial" w:cs="Simplified Arabic" w:hAnsi="Arial"/>
          <w:b/>
          <w:color w:val="000000"/>
          <w:sz w:val="40"/>
          <w:lang w:bidi="ar-EG" w:eastAsia="en-US"/>
        </w:rPr>
      </w:pPr>
      <w:r>
        <w:rPr>
          <w:rFonts w:ascii="Arial" w:cs="Simplified Arabic" w:hAnsi="Arial"/>
          <w:b/>
          <w:color w:val="000000"/>
          <w:sz w:val="40"/>
          <w:rtl/>
          <w:lang w:bidi="ar-EG" w:eastAsia="en-US"/>
        </w:rPr>
        <w:t xml:space="preserve">مدرب </w:t>
      </w:r>
      <w:r>
        <w:rPr>
          <w:rFonts w:ascii="Arial" w:cs="Simplified Arabic" w:hAnsi="Arial"/>
          <w:b/>
          <w:color w:val="000000"/>
          <w:sz w:val="40"/>
          <w:rtl/>
          <w:lang w:bidi="ar-EG" w:eastAsia="en-US"/>
        </w:rPr>
        <w:t>الدرجة الاولى عمومى رجال وسيدات بالنادى الاهلى</w:t>
      </w:r>
      <w:r>
        <w:rPr>
          <w:rFonts w:ascii="Arial" w:cs="Simplified Arabic" w:hAnsi="Arial"/>
          <w:b/>
          <w:color w:val="000000"/>
          <w:sz w:val="40"/>
          <w:rtl/>
          <w:lang w:bidi="ar-EG" w:eastAsia="en-US"/>
        </w:rPr>
        <w:t xml:space="preserve"> المصرى</w:t>
      </w:r>
      <w:r>
        <w:rPr>
          <w:rFonts w:ascii="Arial" w:cs="Simplified Arabic" w:hAnsi="Arial"/>
          <w:b/>
          <w:color w:val="000000"/>
          <w:sz w:val="40"/>
          <w:rtl/>
          <w:lang w:bidi="ar-EG" w:eastAsia="en-US"/>
        </w:rPr>
        <w:t xml:space="preserve"> من عام </w:t>
      </w:r>
      <w:r>
        <w:rPr>
          <w:rFonts w:ascii="Arial" w:cs="Simplified Arabic" w:hAnsi="Arial"/>
          <w:b/>
          <w:color w:val="000000"/>
          <w:sz w:val="40"/>
          <w:rtl/>
          <w:lang w:bidi="ar-EG" w:eastAsia="en-US"/>
        </w:rPr>
        <w:t xml:space="preserve">2009 حتى </w:t>
      </w:r>
      <w:r>
        <w:rPr>
          <w:rFonts w:ascii="Arial" w:cs="Simplified Arabic" w:hAnsi="Arial"/>
          <w:b/>
          <w:color w:val="000000"/>
          <w:sz w:val="40"/>
          <w:rtl/>
          <w:lang w:bidi="ar-EG" w:eastAsia="en-US"/>
        </w:rPr>
        <w:t>20</w:t>
      </w:r>
      <w:r>
        <w:rPr>
          <w:rFonts w:ascii="Arial" w:cs="Simplified Arabic" w:hAnsi="Arial"/>
          <w:b/>
          <w:color w:val="000000"/>
          <w:sz w:val="40"/>
          <w:rtl/>
          <w:lang w:bidi="ar-EG" w:eastAsia="en-US"/>
        </w:rPr>
        <w:t>11</w:t>
      </w:r>
      <w:r>
        <w:rPr>
          <w:rFonts w:ascii="Arial" w:cs="Simplified Arabic" w:hAnsi="Arial"/>
          <w:b/>
          <w:color w:val="000000"/>
          <w:sz w:val="40"/>
          <w:rtl/>
          <w:lang w:bidi="ar-EG" w:eastAsia="en-US"/>
        </w:rPr>
        <w:t>.</w:t>
      </w:r>
    </w:p>
    <w:p>
      <w:pPr>
        <w:pStyle w:val="Normal"/>
        <w:numPr>
          <w:ilvl w:val="0"/>
          <w:numId w:val="15"/>
        </w:numPr>
        <w:ind w:right="-374"/>
        <w:rPr>
          <w:rFonts w:ascii="Arial" w:cs="Simplified Arabic" w:hAnsi="Arial"/>
          <w:b/>
          <w:color w:val="000000"/>
          <w:sz w:val="40"/>
          <w:lang w:bidi="ar-EG" w:eastAsia="en-US"/>
        </w:rPr>
      </w:pPr>
      <w:r>
        <w:rPr>
          <w:rFonts w:ascii="Arial" w:cs="Simplified Arabic" w:hAnsi="Arial"/>
          <w:b/>
          <w:color w:val="000000"/>
          <w:sz w:val="40"/>
          <w:rtl/>
          <w:lang w:bidi="ar-EG" w:eastAsia="en-US"/>
        </w:rPr>
        <w:t xml:space="preserve"> </w:t>
      </w:r>
      <w:r>
        <w:rPr>
          <w:rFonts w:ascii="Arial" w:cs="Simplified Arabic" w:hAnsi="Arial"/>
          <w:b/>
          <w:color w:val="000000"/>
          <w:sz w:val="36"/>
          <w:rtl/>
          <w:lang w:eastAsia="en-US"/>
        </w:rPr>
        <w:t>قائم بأعمال المدير الفني لنادى الزهور في الفترة من1 /11/2007</w:t>
      </w:r>
      <w:r>
        <w:rPr>
          <w:rFonts w:ascii="Arial" w:cs="Simplified Arabic" w:hAnsi="Arial"/>
          <w:b/>
          <w:color w:val="000000"/>
          <w:sz w:val="36"/>
          <w:rtl/>
          <w:lang w:eastAsia="en-US"/>
        </w:rPr>
        <w:t>م</w:t>
      </w:r>
      <w:r>
        <w:rPr>
          <w:rFonts w:ascii="Arial" w:cs="Simplified Arabic" w:hAnsi="Arial"/>
          <w:b/>
          <w:color w:val="000000"/>
          <w:sz w:val="36"/>
          <w:rtl/>
          <w:lang w:eastAsia="en-US"/>
        </w:rPr>
        <w:t xml:space="preserve"> الى 1/2/2008</w:t>
      </w:r>
      <w:r>
        <w:rPr>
          <w:rFonts w:ascii="Arial" w:cs="Simplified Arabic" w:hAnsi="Arial"/>
          <w:b/>
          <w:color w:val="000000"/>
          <w:sz w:val="36"/>
          <w:rtl/>
          <w:lang w:eastAsia="en-US"/>
        </w:rPr>
        <w:t xml:space="preserve">م </w:t>
      </w:r>
    </w:p>
    <w:p>
      <w:pPr>
        <w:pStyle w:val="Normal"/>
        <w:numPr>
          <w:ilvl w:val="0"/>
          <w:numId w:val="15"/>
        </w:numPr>
        <w:ind w:right="0"/>
        <w:rPr>
          <w:rFonts w:ascii="Arial" w:cs="Simplified Arabic" w:hAnsi="Arial"/>
          <w:b/>
          <w:color w:val="000000"/>
          <w:sz w:val="40"/>
          <w:lang w:eastAsia="en-US"/>
        </w:rPr>
      </w:pPr>
      <w:r>
        <w:rPr>
          <w:rFonts w:ascii="Arial" w:cs="Simplified Arabic" w:hAnsi="Arial"/>
          <w:b/>
          <w:color w:val="000000"/>
          <w:sz w:val="40"/>
          <w:rtl/>
          <w:lang w:bidi="ar-EG" w:eastAsia="en-US"/>
        </w:rPr>
        <w:t>مدرب لفرق السباحة بالجهاز الفني لنادي الزهور الرياضي من عام 1996الي عام 200</w:t>
      </w:r>
      <w:r>
        <w:rPr>
          <w:rFonts w:ascii="Arial" w:cs="Simplified Arabic" w:hAnsi="Arial"/>
          <w:b/>
          <w:color w:val="000000"/>
          <w:sz w:val="40"/>
          <w:rtl/>
          <w:lang w:bidi="ar-EG" w:eastAsia="en-US"/>
        </w:rPr>
        <w:t>8</w:t>
      </w:r>
      <w:r>
        <w:rPr>
          <w:rFonts w:ascii="Arial" w:cs="Simplified Arabic" w:hAnsi="Arial"/>
          <w:b/>
          <w:color w:val="000000"/>
          <w:sz w:val="40"/>
          <w:rtl/>
          <w:lang w:bidi="ar-EG" w:eastAsia="en-US"/>
        </w:rPr>
        <w:t>م.</w:t>
      </w:r>
    </w:p>
    <w:p>
      <w:pPr>
        <w:pStyle w:val="Normal"/>
        <w:numPr>
          <w:ilvl w:val="0"/>
          <w:numId w:val="15"/>
        </w:numPr>
        <w:ind w:right="-374"/>
        <w:rPr>
          <w:rFonts w:ascii="Arial" w:cs="Simplified Arabic" w:hAnsi="Arial"/>
          <w:b/>
          <w:color w:val="000000"/>
          <w:sz w:val="36"/>
          <w:rtl/>
          <w:lang w:bidi="ar-EG" w:eastAsia="en-US"/>
        </w:rPr>
      </w:pPr>
      <w:r>
        <w:rPr>
          <w:rFonts w:ascii="Arial" w:cs="Simplified Arabic" w:hAnsi="Arial"/>
          <w:b/>
          <w:color w:val="000000"/>
          <w:sz w:val="36"/>
          <w:rtl/>
          <w:lang w:bidi="ar-EG" w:eastAsia="en-US"/>
        </w:rPr>
        <w:t xml:space="preserve">مدرب </w:t>
      </w:r>
      <w:r>
        <w:rPr>
          <w:rFonts w:ascii="Arial" w:cs="Simplified Arabic" w:hAnsi="Arial"/>
          <w:b/>
          <w:color w:val="000000"/>
          <w:sz w:val="36"/>
          <w:rtl/>
          <w:lang w:bidi="ar-EG" w:eastAsia="en-US"/>
        </w:rPr>
        <w:t>بفرق التجهيزى و</w:t>
      </w:r>
      <w:r>
        <w:rPr>
          <w:rFonts w:ascii="Arial" w:cs="Simplified Arabic" w:hAnsi="Arial"/>
          <w:b/>
          <w:color w:val="000000"/>
          <w:sz w:val="36"/>
          <w:rtl/>
          <w:lang w:bidi="ar-EG" w:eastAsia="en-US"/>
        </w:rPr>
        <w:t>مدارس السباحة بنادي الزهور الرياضي من عام  1993</w:t>
      </w:r>
      <w:r>
        <w:rPr>
          <w:rFonts w:ascii="Arial" w:cs="Simplified Arabic" w:hAnsi="Arial"/>
          <w:b/>
          <w:color w:val="000000"/>
          <w:sz w:val="36"/>
          <w:rtl/>
          <w:lang w:eastAsia="en-US"/>
        </w:rPr>
        <w:t xml:space="preserve">م </w:t>
      </w:r>
      <w:r>
        <w:rPr>
          <w:rFonts w:ascii="Arial" w:cs="Simplified Arabic" w:hAnsi="Arial"/>
          <w:b/>
          <w:color w:val="000000"/>
          <w:sz w:val="36"/>
          <w:rtl/>
          <w:lang w:bidi="ar-EG" w:eastAsia="en-US"/>
        </w:rPr>
        <w:t>الي عام 1996</w:t>
      </w:r>
      <w:r>
        <w:rPr>
          <w:rFonts w:ascii="Arial" w:cs="Simplified Arabic" w:hAnsi="Arial"/>
          <w:b/>
          <w:color w:val="000000"/>
          <w:sz w:val="36"/>
          <w:rtl/>
          <w:lang w:eastAsia="en-US"/>
        </w:rPr>
        <w:t>م</w:t>
      </w:r>
      <w:r>
        <w:rPr>
          <w:rFonts w:ascii="Arial" w:cs="Simplified Arabic" w:hAnsi="Arial"/>
          <w:b/>
          <w:color w:val="000000"/>
          <w:sz w:val="36"/>
          <w:rtl/>
          <w:lang w:bidi="ar-EG" w:eastAsia="en-US"/>
        </w:rPr>
        <w:t>.</w:t>
      </w:r>
    </w:p>
    <w:p>
      <w:pPr>
        <w:pStyle w:val="Normal"/>
        <w:numPr>
          <w:ilvl w:val="0"/>
          <w:numId w:val="15"/>
        </w:numPr>
        <w:ind w:right="-374"/>
        <w:rPr>
          <w:rFonts w:ascii="Arial" w:cs="Simplified Arabic" w:hAnsi="Arial"/>
          <w:b/>
          <w:color w:val="000000"/>
          <w:sz w:val="36"/>
          <w:lang w:bidi="ar-EG" w:eastAsia="en-US"/>
        </w:rPr>
      </w:pPr>
      <w:r>
        <w:rPr>
          <w:rFonts w:ascii="Arial" w:cs="Simplified Arabic" w:hAnsi="Arial"/>
          <w:b/>
          <w:color w:val="000000"/>
          <w:sz w:val="36"/>
          <w:rtl/>
          <w:lang w:bidi="ar-EG" w:eastAsia="en-US"/>
        </w:rPr>
        <w:t>مدرب بمدارس السباحة بنادي هليوبوليس من عام1994</w:t>
      </w:r>
      <w:r>
        <w:rPr>
          <w:rFonts w:ascii="Arial" w:cs="Simplified Arabic" w:hAnsi="Arial"/>
          <w:b/>
          <w:color w:val="000000"/>
          <w:sz w:val="36"/>
          <w:rtl/>
          <w:lang w:eastAsia="en-US"/>
        </w:rPr>
        <w:t xml:space="preserve">م </w:t>
      </w:r>
      <w:r>
        <w:rPr>
          <w:rFonts w:ascii="Arial" w:cs="Simplified Arabic" w:hAnsi="Arial"/>
          <w:b/>
          <w:color w:val="000000"/>
          <w:sz w:val="36"/>
          <w:rtl/>
          <w:lang w:bidi="ar-EG" w:eastAsia="en-US"/>
        </w:rPr>
        <w:t>الي عام 1996م.</w:t>
      </w:r>
    </w:p>
    <w:p>
      <w:pPr>
        <w:pStyle w:val="Normal"/>
        <w:numPr>
          <w:ilvl w:val="0"/>
          <w:numId w:val="15"/>
        </w:numPr>
        <w:ind w:right="0"/>
        <w:rPr>
          <w:rFonts w:ascii="Arial" w:cs="Simplified Arabic" w:hAnsi="Arial"/>
          <w:b/>
          <w:color w:val="000000"/>
          <w:sz w:val="40"/>
          <w:lang w:eastAsia="en-US"/>
        </w:rPr>
      </w:pPr>
      <w:r>
        <w:rPr>
          <w:rFonts w:ascii="Arial" w:cs="Simplified Arabic" w:hAnsi="Arial"/>
          <w:b/>
          <w:color w:val="000000"/>
          <w:sz w:val="40"/>
          <w:rtl/>
          <w:lang w:bidi="ar-EG" w:eastAsia="en-US"/>
        </w:rPr>
        <w:t>لاعب درجة اولي عمومي بالاتحاد المصري لسباحة المسافات الطويلة  من عام 198</w:t>
      </w:r>
      <w:r>
        <w:rPr>
          <w:rFonts w:ascii="Arial" w:cs="Simplified Arabic" w:hAnsi="Arial"/>
          <w:b/>
          <w:color w:val="000000"/>
          <w:sz w:val="40"/>
          <w:rtl/>
          <w:lang w:bidi="ar-EG" w:eastAsia="en-US"/>
        </w:rPr>
        <w:t>8</w:t>
      </w:r>
      <w:r>
        <w:rPr>
          <w:rFonts w:ascii="Arial" w:cs="Simplified Arabic" w:hAnsi="Arial"/>
          <w:b/>
          <w:color w:val="000000"/>
          <w:sz w:val="40"/>
          <w:rtl/>
          <w:lang w:eastAsia="en-US"/>
        </w:rPr>
        <w:t xml:space="preserve">م </w:t>
      </w:r>
      <w:r>
        <w:rPr>
          <w:rFonts w:ascii="Arial" w:cs="Simplified Arabic" w:hAnsi="Arial"/>
          <w:b/>
          <w:color w:val="000000"/>
          <w:sz w:val="40"/>
          <w:rtl/>
          <w:lang w:bidi="ar-EG" w:eastAsia="en-US"/>
        </w:rPr>
        <w:t>الي عام 1991م.</w:t>
      </w:r>
    </w:p>
    <w:p>
      <w:pPr>
        <w:pStyle w:val="Normal"/>
        <w:rPr>
          <w:rFonts w:ascii="Arial" w:cs="Simplified Arabic" w:hAnsi="Arial"/>
          <w:b/>
          <w:color w:val="000000"/>
          <w:sz w:val="52"/>
          <w:u w:val="single"/>
          <w:rtl/>
          <w:lang w:bidi="ar-EG" w:eastAsia="en-US"/>
        </w:rPr>
      </w:pPr>
    </w:p>
    <w:p>
      <w:pPr>
        <w:pStyle w:val="Normal"/>
        <w:rPr>
          <w:rFonts w:ascii="Arial" w:cs="Simplified Arabic" w:hAnsi="Arial"/>
          <w:b/>
          <w:color w:val="000000"/>
          <w:sz w:val="52"/>
          <w:u w:val="single"/>
          <w:rtl/>
          <w:lang w:bidi="ar-EG" w:eastAsia="en-US"/>
        </w:rPr>
      </w:pPr>
    </w:p>
    <w:p>
      <w:pPr>
        <w:pStyle w:val="Normal"/>
        <w:rPr>
          <w:rFonts w:ascii="Arial" w:cs="Simplified Arabic" w:hAnsi="Arial"/>
          <w:b/>
          <w:color w:val="000000"/>
          <w:sz w:val="52"/>
          <w:u w:val="single"/>
          <w:rtl/>
          <w:lang w:bidi="ar-EG" w:eastAsia="en-US"/>
        </w:rPr>
      </w:pPr>
    </w:p>
    <w:p>
      <w:pPr>
        <w:pStyle w:val="Normal"/>
        <w:rPr>
          <w:rFonts w:ascii="Arial" w:cs="Simplified Arabic" w:hAnsi="Arial"/>
          <w:b/>
          <w:color w:val="000000"/>
          <w:sz w:val="52"/>
          <w:u w:val="single"/>
          <w:rtl/>
          <w:lang w:bidi="ar-EG" w:eastAsia="en-US"/>
        </w:rPr>
      </w:pPr>
    </w:p>
    <w:p>
      <w:pPr>
        <w:pStyle w:val="Normal"/>
        <w:rPr>
          <w:rFonts w:ascii="Arial" w:cs="Simplified Arabic" w:hAnsi="Arial"/>
          <w:b/>
          <w:color w:val="000000"/>
          <w:sz w:val="52"/>
          <w:u w:val="single"/>
          <w:rtl/>
          <w:lang w:bidi="ar-EG" w:eastAsia="en-US"/>
        </w:rPr>
      </w:pPr>
    </w:p>
    <w:p>
      <w:pPr>
        <w:pStyle w:val="Normal"/>
        <w:rPr>
          <w:rFonts w:ascii="Arial" w:cs="Simplified Arabic" w:hAnsi="Arial"/>
          <w:b/>
          <w:color w:val="000000"/>
          <w:sz w:val="52"/>
          <w:u w:val="single"/>
          <w:rtl/>
          <w:lang w:bidi="ar-EG" w:eastAsia="en-US"/>
        </w:rPr>
      </w:pPr>
    </w:p>
    <w:p>
      <w:pPr>
        <w:pStyle w:val="Normal"/>
        <w:rPr>
          <w:rFonts w:ascii="Arial" w:cs="Simplified Arabic" w:hAnsi="Arial"/>
          <w:b/>
          <w:color w:val="000000"/>
          <w:sz w:val="52"/>
          <w:u w:val="single"/>
          <w:rtl/>
          <w:lang w:bidi="ar-EG" w:eastAsia="en-US"/>
        </w:rPr>
      </w:pPr>
      <w:r>
        <w:rPr>
          <w:rFonts w:ascii="Arial" w:cs="Simplified Arabic" w:hAnsi="Arial"/>
          <w:b/>
          <w:color w:val="000000"/>
          <w:sz w:val="52"/>
          <w:u w:val="single"/>
          <w:rtl/>
          <w:lang w:bidi="ar-EG" w:eastAsia="en-US"/>
        </w:rPr>
        <w:t xml:space="preserve">الخبرات فى </w:t>
      </w:r>
      <w:r>
        <w:rPr>
          <w:rFonts w:ascii="Arial" w:cs="Simplified Arabic" w:hAnsi="Arial"/>
          <w:b/>
          <w:color w:val="000000"/>
          <w:sz w:val="52"/>
          <w:u w:val="single"/>
          <w:rtl/>
          <w:lang w:bidi="ar-EG" w:eastAsia="en-US"/>
        </w:rPr>
        <w:t>مجال التدريس بالجامعه و</w:t>
      </w:r>
      <w:r>
        <w:rPr>
          <w:rFonts w:ascii="Arial" w:cs="Simplified Arabic" w:hAnsi="Arial"/>
          <w:b/>
          <w:color w:val="000000"/>
          <w:sz w:val="52"/>
          <w:u w:val="single"/>
          <w:rtl/>
          <w:lang w:bidi="ar-EG" w:eastAsia="en-US"/>
        </w:rPr>
        <w:t>المجال الرياضى</w:t>
      </w:r>
      <w:r>
        <w:rPr>
          <w:rFonts w:ascii="Arial" w:cs="Simplified Arabic" w:hAnsi="Arial"/>
          <w:b/>
          <w:color w:val="000000"/>
          <w:sz w:val="52"/>
          <w:u w:val="single"/>
          <w:rtl/>
          <w:lang w:bidi="ar-EG" w:eastAsia="en-US"/>
        </w:rPr>
        <w:t>:</w:t>
      </w:r>
    </w:p>
    <w:p>
      <w:pPr>
        <w:pStyle w:val="Normal"/>
        <w:numPr>
          <w:ilvl w:val="2"/>
          <w:numId w:val="15"/>
        </w:numPr>
        <w:tabs>
          <w:tab w:val="num" w:leader="none" w:pos="895"/>
        </w:tabs>
        <w:ind w:left="895"/>
        <w:rPr>
          <w:rFonts w:ascii="Arial" w:cs="Simplified Arabic" w:hAnsi="Arial"/>
          <w:b/>
          <w:color w:val="000000"/>
          <w:sz w:val="36"/>
          <w:lang w:bidi="ar-EG" w:eastAsia="en-US"/>
        </w:rPr>
      </w:pPr>
      <w:r>
        <w:rPr>
          <w:rFonts w:ascii="Arial" w:cs="Simplified Arabic" w:hAnsi="Arial"/>
          <w:b/>
          <w:color w:val="000000"/>
          <w:sz w:val="36"/>
          <w:rtl/>
          <w:lang w:bidi="ar-EG" w:eastAsia="en-US"/>
        </w:rPr>
        <w:t xml:space="preserve">عضو هيئه تدريس بكلية التربية الرياضية جامعه المنصورة من عام </w:t>
      </w:r>
      <w:r>
        <w:rPr>
          <w:rFonts w:ascii="Arial" w:cs="Simplified Arabic" w:hAnsi="Arial"/>
          <w:b/>
          <w:color w:val="000000"/>
          <w:sz w:val="36"/>
          <w:rtl/>
          <w:lang w:bidi="ar-EG" w:eastAsia="en-US"/>
        </w:rPr>
        <w:t xml:space="preserve">   </w:t>
      </w:r>
      <w:r>
        <w:rPr>
          <w:rFonts w:ascii="Arial" w:cs="Simplified Arabic" w:hAnsi="Arial"/>
          <w:b/>
          <w:color w:val="000000"/>
          <w:sz w:val="36"/>
          <w:rtl/>
          <w:lang w:bidi="ar-EG" w:eastAsia="en-US"/>
        </w:rPr>
        <w:t>1998</w:t>
      </w:r>
      <w:r>
        <w:rPr>
          <w:rFonts w:ascii="Arial" w:cs="Simplified Arabic" w:hAnsi="Arial"/>
          <w:b/>
          <w:color w:val="000000"/>
          <w:sz w:val="36"/>
          <w:rtl/>
          <w:lang w:bidi="ar-EG" w:eastAsia="en-US"/>
        </w:rPr>
        <w:t xml:space="preserve"> حتى</w:t>
      </w:r>
      <w:r>
        <w:rPr>
          <w:rFonts w:ascii="Arial" w:cs="Simplified Arabic" w:hAnsi="Arial"/>
          <w:b/>
          <w:color w:val="000000"/>
          <w:sz w:val="36"/>
          <w:rtl/>
          <w:lang w:bidi="ar-EG" w:eastAsia="en-US"/>
        </w:rPr>
        <w:t xml:space="preserve"> الان ،بقسم </w:t>
      </w:r>
      <w:r>
        <w:rPr>
          <w:rFonts w:ascii="Arial" w:cs="Simplified Arabic" w:hAnsi="Arial"/>
          <w:b/>
          <w:color w:val="000000"/>
          <w:sz w:val="32"/>
          <w:rtl/>
          <w:lang w:bidi="ar-EG" w:eastAsia="en-US"/>
        </w:rPr>
        <w:t xml:space="preserve">المناهج وطرق تدريس التربية </w:t>
      </w:r>
      <w:r>
        <w:rPr>
          <w:rFonts w:ascii="Arial" w:cs="Simplified Arabic" w:hAnsi="Arial"/>
          <w:b/>
          <w:color w:val="000000"/>
          <w:sz w:val="32"/>
          <w:rtl/>
          <w:lang w:bidi="ar-EG" w:eastAsia="en-US"/>
        </w:rPr>
        <w:t>ا</w:t>
      </w:r>
      <w:r>
        <w:rPr>
          <w:rFonts w:ascii="Arial" w:cs="Simplified Arabic" w:hAnsi="Arial"/>
          <w:b/>
          <w:color w:val="000000"/>
          <w:sz w:val="32"/>
          <w:rtl/>
          <w:lang w:bidi="ar-EG" w:eastAsia="en-US"/>
        </w:rPr>
        <w:t>لرياضية</w:t>
      </w:r>
      <w:r>
        <w:rPr>
          <w:rFonts w:ascii="Arial" w:cs="Simplified Arabic" w:hAnsi="Arial"/>
          <w:b/>
          <w:color w:val="000000"/>
          <w:sz w:val="36"/>
          <w:rtl/>
          <w:lang w:bidi="ar-EG" w:eastAsia="en-US"/>
        </w:rPr>
        <w:t>(تخصص سباحة).</w:t>
      </w:r>
    </w:p>
    <w:p>
      <w:pPr>
        <w:pStyle w:val="Normal"/>
        <w:numPr>
          <w:ilvl w:val="2"/>
          <w:numId w:val="15"/>
        </w:numPr>
        <w:tabs>
          <w:tab w:val="num" w:leader="none" w:pos="895"/>
        </w:tabs>
        <w:ind w:left="895"/>
        <w:rPr>
          <w:rFonts w:ascii="Arial" w:cs="Simplified Arabic" w:hAnsi="Arial"/>
          <w:b/>
          <w:color w:val="000000"/>
          <w:sz w:val="36"/>
          <w:lang w:bidi="ar-EG" w:eastAsia="en-US"/>
        </w:rPr>
      </w:pPr>
      <w:r>
        <w:rPr>
          <w:rFonts w:ascii="Arial" w:cs="Simplified Arabic" w:hAnsi="Arial"/>
          <w:b/>
          <w:color w:val="000000"/>
          <w:sz w:val="36"/>
          <w:rtl/>
          <w:lang w:bidi="ar-EG" w:eastAsia="en-US"/>
        </w:rPr>
        <w:t>عضو مجلس كليه التربيه الرياضيه جامعه المنصورة العام الجامعى 2015-2016</w:t>
      </w:r>
    </w:p>
    <w:p>
      <w:pPr>
        <w:pStyle w:val="Normal"/>
        <w:numPr>
          <w:ilvl w:val="2"/>
          <w:numId w:val="15"/>
        </w:numPr>
        <w:tabs>
          <w:tab w:val="num" w:leader="none" w:pos="895"/>
        </w:tabs>
        <w:ind w:left="895"/>
        <w:rPr>
          <w:rFonts w:ascii="Arial" w:cs="Simplified Arabic" w:hAnsi="Arial"/>
          <w:b/>
          <w:color w:val="000000"/>
          <w:sz w:val="36"/>
          <w:lang w:bidi="ar-EG" w:eastAsia="en-US"/>
        </w:rPr>
      </w:pPr>
      <w:r>
        <w:rPr>
          <w:rFonts w:ascii="Arial" w:cs="Simplified Arabic" w:hAnsi="Arial"/>
          <w:b/>
          <w:color w:val="000000"/>
          <w:sz w:val="36"/>
          <w:rtl/>
          <w:lang w:bidi="ar-EG" w:eastAsia="en-US"/>
        </w:rPr>
        <w:t xml:space="preserve">عضو مجلس قسم المناهج وطرق تدريس التربيه الرياضيه2009 </w:t>
      </w:r>
      <w:r>
        <w:rPr>
          <w:rFonts w:ascii="Arial" w:cs="Simplified Arabic" w:hAnsi="Arial"/>
          <w:b/>
          <w:color w:val="000000"/>
          <w:sz w:val="36"/>
          <w:rtl/>
          <w:lang w:bidi="ar-EG" w:eastAsia="en-US"/>
        </w:rPr>
        <w:t>-</w:t>
      </w:r>
      <w:r>
        <w:rPr>
          <w:rFonts w:ascii="Arial" w:cs="Simplified Arabic" w:hAnsi="Arial"/>
          <w:b/>
          <w:color w:val="000000"/>
          <w:sz w:val="36"/>
          <w:rtl/>
          <w:lang w:bidi="ar-EG" w:eastAsia="en-US"/>
        </w:rPr>
        <w:t>201</w:t>
      </w:r>
      <w:r>
        <w:rPr>
          <w:rFonts w:ascii="Arial" w:cs="Simplified Arabic" w:hAnsi="Arial"/>
          <w:b/>
          <w:color w:val="000000"/>
          <w:sz w:val="36"/>
          <w:rtl/>
          <w:lang w:bidi="ar-EG" w:eastAsia="en-US"/>
        </w:rPr>
        <w:t>0</w:t>
      </w:r>
      <w:r>
        <w:rPr>
          <w:rFonts w:ascii="Arial" w:cs="Simplified Arabic" w:hAnsi="Arial"/>
          <w:b/>
          <w:color w:val="000000"/>
          <w:sz w:val="36"/>
          <w:rtl/>
          <w:lang w:bidi="ar-EG" w:eastAsia="en-US"/>
        </w:rPr>
        <w:t>م</w:t>
      </w:r>
      <w:r>
        <w:rPr>
          <w:rFonts w:ascii="Arial" w:cs="Simplified Arabic" w:hAnsi="Arial"/>
          <w:b/>
          <w:color w:val="000000"/>
          <w:sz w:val="36"/>
          <w:rtl/>
          <w:lang w:bidi="ar-EG" w:eastAsia="en-US"/>
        </w:rPr>
        <w:t>،2014 -2015  .</w:t>
      </w:r>
    </w:p>
    <w:p>
      <w:pPr>
        <w:pStyle w:val="Normal"/>
        <w:numPr>
          <w:ilvl w:val="2"/>
          <w:numId w:val="15"/>
        </w:numPr>
        <w:tabs>
          <w:tab w:val="num" w:leader="none" w:pos="895"/>
        </w:tabs>
        <w:ind w:left="895"/>
        <w:rPr>
          <w:rFonts w:ascii="Arial" w:cs="Simplified Arabic" w:hAnsi="Arial"/>
          <w:b/>
          <w:color w:val="000000"/>
          <w:sz w:val="36"/>
          <w:lang w:bidi="ar-EG" w:eastAsia="en-US"/>
        </w:rPr>
      </w:pPr>
      <w:r>
        <w:rPr>
          <w:rFonts w:ascii="Arial" w:cs="Simplified Arabic" w:hAnsi="Arial"/>
          <w:b/>
          <w:color w:val="000000"/>
          <w:sz w:val="36"/>
          <w:rtl/>
          <w:lang w:bidi="ar-EG" w:eastAsia="en-US"/>
        </w:rPr>
        <w:t>ح</w:t>
      </w:r>
      <w:r>
        <w:rPr>
          <w:rFonts w:ascii="Arial" w:cs="Simplified Arabic" w:hAnsi="Arial"/>
          <w:b/>
          <w:color w:val="000000"/>
          <w:sz w:val="36"/>
          <w:rtl/>
          <w:lang w:bidi="ar-EG" w:eastAsia="en-US"/>
        </w:rPr>
        <w:t>اصل على دورات تنميه قدرات اعضاء هيئة التدريس بجامعه المنصورة.</w:t>
      </w:r>
    </w:p>
    <w:p>
      <w:pPr>
        <w:pStyle w:val="Normal"/>
        <w:numPr>
          <w:ilvl w:val="2"/>
          <w:numId w:val="15"/>
        </w:numPr>
        <w:tabs>
          <w:tab w:val="num" w:leader="none" w:pos="895"/>
        </w:tabs>
        <w:ind w:left="895"/>
        <w:rPr>
          <w:rFonts w:ascii="Arial" w:cs="Simplified Arabic" w:hAnsi="Arial"/>
          <w:b/>
          <w:color w:val="000000"/>
          <w:sz w:val="36"/>
          <w:lang w:bidi="ar-EG" w:eastAsia="en-US"/>
        </w:rPr>
      </w:pPr>
      <w:r>
        <w:rPr>
          <w:rFonts w:ascii="Arial" w:cs="Simplified Arabic" w:hAnsi="Arial"/>
          <w:b/>
          <w:color w:val="000000"/>
          <w:sz w:val="36"/>
          <w:rtl/>
          <w:lang w:bidi="ar-EG" w:eastAsia="en-US"/>
        </w:rPr>
        <w:t>اجتياز الدورة التاسعة والخمسين لبرنامج إعداد المعلم الجامعي 2007م.</w:t>
      </w:r>
    </w:p>
    <w:p>
      <w:pPr>
        <w:pStyle w:val="Normal"/>
        <w:numPr>
          <w:ilvl w:val="2"/>
          <w:numId w:val="15"/>
        </w:numPr>
        <w:tabs>
          <w:tab w:val="num" w:leader="none" w:pos="895"/>
        </w:tabs>
        <w:ind w:left="895"/>
        <w:rPr>
          <w:rFonts w:ascii="Arial" w:cs="Simplified Arabic" w:hAnsi="Arial"/>
          <w:b/>
          <w:color w:val="000000"/>
          <w:sz w:val="36"/>
          <w:lang w:bidi="ar-EG" w:eastAsia="en-US"/>
        </w:rPr>
      </w:pPr>
      <w:r>
        <w:rPr>
          <w:rFonts w:ascii="Arial" w:cs="Simplified Arabic" w:hAnsi="Arial"/>
          <w:b/>
          <w:color w:val="000000"/>
          <w:sz w:val="36"/>
          <w:rtl/>
          <w:lang w:bidi="ar-EG" w:eastAsia="en-US"/>
        </w:rPr>
        <w:t>رئيس للجنة المسابقات في بطولة السباحة بأسبوع شباب الجامعات العربي الأول 2006م .</w:t>
      </w:r>
    </w:p>
    <w:p>
      <w:pPr>
        <w:pStyle w:val="Normal"/>
        <w:numPr>
          <w:ilvl w:val="2"/>
          <w:numId w:val="15"/>
        </w:numPr>
        <w:tabs>
          <w:tab w:val="num" w:leader="none" w:pos="895"/>
        </w:tabs>
        <w:ind w:left="895" w:hanging="374"/>
        <w:rPr>
          <w:rFonts w:ascii="Arial" w:cs="Simplified Arabic" w:hAnsi="Arial"/>
          <w:b/>
          <w:color w:val="000000"/>
          <w:sz w:val="36"/>
          <w:rtl/>
          <w:lang w:bidi="ar-EG" w:eastAsia="en-US"/>
        </w:rPr>
      </w:pPr>
      <w:r>
        <w:rPr>
          <w:rFonts w:ascii="Arial" w:cs="Simplified Arabic" w:hAnsi="Arial"/>
          <w:b/>
          <w:color w:val="000000"/>
          <w:sz w:val="36"/>
          <w:rtl/>
          <w:lang w:bidi="ar-EG" w:eastAsia="en-US"/>
        </w:rPr>
        <w:t>رئيس للجنة المسابقات في بطولة السباحة بأسبوع شباب الجامعات المصرى السابع 2005م .</w:t>
      </w:r>
    </w:p>
    <w:p>
      <w:pPr>
        <w:pStyle w:val="Normal"/>
        <w:numPr>
          <w:ilvl w:val="0"/>
          <w:numId w:val="15"/>
        </w:numPr>
        <w:rPr>
          <w:rFonts w:ascii="Arial" w:cs="Simplified Arabic" w:hAnsi="Arial"/>
          <w:b/>
          <w:color w:val="000000"/>
          <w:sz w:val="36"/>
          <w:rtl/>
          <w:lang w:bidi="ar-EG" w:eastAsia="en-US"/>
        </w:rPr>
      </w:pPr>
      <w:r>
        <w:rPr>
          <w:rFonts w:ascii="Arial" w:cs="Simplified Arabic" w:hAnsi="Arial"/>
          <w:b/>
          <w:color w:val="000000"/>
          <w:sz w:val="36"/>
          <w:rtl/>
          <w:lang w:bidi="ar-EG" w:eastAsia="en-US"/>
        </w:rPr>
        <w:t>الاشتراك فى مؤتمر نظم وِآليات تطوير قطاع التربية الرياضية بالجامعات المصرية الذى اقيم بجامعة المنصورة فى الفترة من 9-10 فبراير 2009م.</w:t>
      </w:r>
    </w:p>
    <w:p>
      <w:pPr>
        <w:pStyle w:val="Normal"/>
        <w:tabs>
          <w:tab w:val="num" w:leader="none" w:pos="2226"/>
        </w:tabs>
        <w:ind w:left="895" w:right="720"/>
        <w:rPr>
          <w:rFonts w:ascii="Arial" w:cs="Simplified Arabic" w:hAnsi="Arial"/>
          <w:b/>
          <w:color w:val="000000"/>
          <w:sz w:val="36"/>
          <w:lang w:bidi="ar-EG" w:eastAsia="en-US"/>
        </w:rPr>
      </w:pPr>
    </w:p>
    <w:p>
      <w:pPr>
        <w:pStyle w:val="Normal"/>
        <w:numPr>
          <w:ilvl w:val="0"/>
          <w:numId w:val="15"/>
        </w:numPr>
        <w:tabs>
          <w:tab w:val="num" w:leader="none" w:pos="2226"/>
        </w:tabs>
        <w:rPr>
          <w:rFonts w:ascii="Arial" w:cs="Simplified Arabic" w:hAnsi="Arial"/>
          <w:b/>
          <w:color w:val="000000"/>
          <w:sz w:val="36"/>
          <w:lang w:bidi="ar-EG" w:eastAsia="en-US"/>
        </w:rPr>
      </w:pPr>
      <w:r>
        <w:rPr>
          <w:rFonts w:ascii="Arial" w:cs="Simplified Arabic" w:hAnsi="Arial"/>
          <w:b/>
          <w:color w:val="000000"/>
          <w:sz w:val="36"/>
          <w:rtl/>
          <w:lang w:bidi="ar-EG" w:eastAsia="en-US"/>
        </w:rPr>
        <w:t>اجتياز دورة (</w:t>
      </w:r>
      <w:r>
        <w:rPr>
          <w:rFonts w:ascii="Arial" w:cs="Simplified Arabic" w:hAnsi="Arial"/>
          <w:b/>
          <w:color w:val="000000"/>
          <w:sz w:val="36"/>
          <w:lang w:bidi="ar-EG" w:eastAsia="en-US"/>
        </w:rPr>
        <w:t xml:space="preserve">TOEFL PREPARATION COURSE </w:t>
      </w:r>
      <w:r>
        <w:rPr>
          <w:rFonts w:ascii="Arial" w:cs="Simplified Arabic" w:hAnsi="Arial"/>
          <w:b/>
          <w:color w:val="000000"/>
          <w:sz w:val="36"/>
          <w:rtl/>
          <w:lang w:bidi="ar-EG" w:eastAsia="en-US"/>
        </w:rPr>
        <w:t>) للغة الإنجليزية بجامعة المنصورة 2004م.</w:t>
      </w:r>
    </w:p>
    <w:p>
      <w:pPr>
        <w:pStyle w:val="Normal"/>
        <w:numPr>
          <w:ilvl w:val="0"/>
          <w:numId w:val="15"/>
        </w:numPr>
        <w:tabs>
          <w:tab w:val="num" w:leader="none" w:pos="2226"/>
        </w:tabs>
        <w:rPr>
          <w:rFonts w:ascii="Arial" w:cs="Simplified Arabic" w:hAnsi="Arial"/>
          <w:b/>
          <w:color w:val="000000"/>
          <w:sz w:val="36"/>
          <w:lang w:bidi="ar-EG" w:eastAsia="en-US"/>
        </w:rPr>
      </w:pPr>
      <w:r>
        <w:rPr>
          <w:rFonts w:ascii="Arial" w:cs="Simplified Arabic" w:hAnsi="Arial"/>
          <w:b/>
          <w:color w:val="000000"/>
          <w:sz w:val="36"/>
          <w:rtl/>
          <w:lang w:bidi="ar-EG" w:eastAsia="en-US"/>
        </w:rPr>
        <w:t>أجتياز دورات الكمبيوتر(</w:t>
      </w:r>
      <w:r>
        <w:rPr>
          <w:rFonts w:ascii="Arial" w:cs="Simplified Arabic" w:hAnsi="Arial"/>
          <w:b/>
          <w:color w:val="000000"/>
          <w:sz w:val="36"/>
          <w:lang w:bidi="ar-EG" w:eastAsia="en-US"/>
        </w:rPr>
        <w:t xml:space="preserve">Windows , Word , Excel , Access , PowerPoint , Internet , </w:t>
      </w:r>
      <w:r>
        <w:rPr>
          <w:rFonts w:ascii="Arial" w:cs="Simplified Arabic" w:hAnsi="Arial"/>
          <w:b/>
          <w:color w:val="000000"/>
          <w:sz w:val="32"/>
          <w:lang w:bidi="ar-EG" w:eastAsia="en-US"/>
        </w:rPr>
        <w:t>Visual basic Programming</w:t>
      </w:r>
      <w:r>
        <w:rPr>
          <w:rFonts w:ascii="Arial" w:cs="Simplified Arabic" w:hAnsi="Arial"/>
          <w:b/>
          <w:color w:val="000000"/>
          <w:sz w:val="36"/>
          <w:lang w:bidi="ar-EG" w:eastAsia="en-US"/>
        </w:rPr>
        <w:t>)</w:t>
      </w:r>
    </w:p>
    <w:p>
      <w:pPr>
        <w:pStyle w:val="Normal"/>
        <w:ind w:left="535" w:right="720"/>
        <w:rPr>
          <w:rFonts w:ascii="Arial" w:cs="Simplified Arabic" w:hAnsi="Arial"/>
          <w:b/>
          <w:color w:val="000000"/>
          <w:sz w:val="36"/>
          <w:lang w:bidi="ar-EG" w:eastAsia="en-US"/>
        </w:rPr>
      </w:pPr>
      <w:r>
        <w:rPr>
          <w:rFonts w:ascii="Arial" w:cs="Simplified Arabic" w:hAnsi="Arial"/>
          <w:b/>
          <w:color w:val="000000"/>
          <w:sz w:val="36"/>
          <w:rtl/>
          <w:lang w:bidi="ar-EG" w:eastAsia="en-US"/>
        </w:rPr>
        <w:t xml:space="preserve">   عام 2008م.</w:t>
      </w:r>
    </w:p>
    <w:p>
      <w:pPr>
        <w:pStyle w:val="Normal"/>
        <w:ind w:left="535" w:right="720"/>
        <w:rPr>
          <w:rFonts w:ascii="Arial" w:cs="Simplified Arabic" w:hAnsi="Arial"/>
          <w:b/>
          <w:color w:val="000000"/>
          <w:sz w:val="36"/>
          <w:rtl/>
          <w:lang w:bidi="ar-EG" w:eastAsia="en-US"/>
        </w:rPr>
      </w:pPr>
    </w:p>
    <w:p>
      <w:pPr>
        <w:pStyle w:val="Normal"/>
        <w:ind w:left="535" w:right="720"/>
        <w:rPr>
          <w:rFonts w:ascii="Arial" w:cs="Simplified Arabic" w:hAnsi="Arial"/>
          <w:b/>
          <w:color w:val="000000"/>
          <w:sz w:val="36"/>
          <w:rtl/>
          <w:lang w:bidi="ar-EG" w:eastAsia="en-US"/>
        </w:rPr>
      </w:pPr>
    </w:p>
    <w:p>
      <w:pPr>
        <w:pStyle w:val="Normal"/>
        <w:ind w:left="720" w:right="720"/>
        <w:rPr>
          <w:rFonts w:ascii="Arial" w:cs="Simplified Arabic" w:hAnsi="Arial"/>
          <w:b/>
          <w:color w:val="000000"/>
          <w:sz w:val="36"/>
          <w:lang w:bidi="ar-EG" w:eastAsia="en-US"/>
        </w:rPr>
      </w:pPr>
    </w:p>
    <w:p>
      <w:pPr>
        <w:pStyle w:val="Normal"/>
        <w:rPr>
          <w:rFonts w:ascii="Arial" w:cs="Simplified Arabic" w:hAnsi="Arial"/>
          <w:b/>
          <w:color w:val="000000"/>
          <w:sz w:val="40"/>
          <w:u w:val="single"/>
          <w:rtl/>
          <w:lang w:bidi="ar-EG" w:eastAsia="en-US"/>
        </w:rPr>
      </w:pPr>
      <w:r>
        <w:rPr>
          <w:rFonts w:ascii="Arial" w:cs="Simplified Arabic" w:hAnsi="Arial"/>
          <w:b/>
          <w:color w:val="000000"/>
          <w:sz w:val="40"/>
          <w:u w:val="single"/>
          <w:rtl/>
          <w:lang w:bidi="ar-EG" w:eastAsia="en-US"/>
        </w:rPr>
        <w:t>اهم النتائج في مجال السباحه:</w:t>
      </w:r>
    </w:p>
    <w:p>
      <w:pPr>
        <w:pStyle w:val="Normal"/>
        <w:numPr>
          <w:ilvl w:val="0"/>
          <w:numId w:val="23"/>
        </w:numPr>
        <w:rPr>
          <w:rFonts w:ascii="Arial" w:cs="Simplified Arabic" w:hAnsi="Arial"/>
          <w:color w:val="000000"/>
          <w:sz w:val="40"/>
          <w:lang w:bidi="ar-EG" w:eastAsia="en-US"/>
        </w:rPr>
      </w:pPr>
      <w:r>
        <w:rPr>
          <w:rFonts w:ascii="Arial" w:cs="Simplified Arabic" w:hAnsi="Arial"/>
          <w:color w:val="000000"/>
          <w:sz w:val="40"/>
          <w:rtl/>
          <w:lang w:bidi="ar-EG" w:eastAsia="en-US"/>
        </w:rPr>
        <w:t>المركز الثالث في بطوله الجمهوريه وبطوله القاهرة وتحطيم ارقام قياسيه للقاهرة والجمهوريه لقطاع الناشئين في نادى الزهور من عام 1996-2008.</w:t>
      </w:r>
    </w:p>
    <w:p>
      <w:pPr>
        <w:pStyle w:val="Normal"/>
        <w:numPr>
          <w:ilvl w:val="0"/>
          <w:numId w:val="23"/>
        </w:numPr>
        <w:rPr>
          <w:rFonts w:ascii="Arial" w:cs="Simplified Arabic" w:hAnsi="Arial"/>
          <w:color w:val="000000"/>
          <w:sz w:val="40"/>
          <w:lang w:bidi="ar-EG" w:eastAsia="en-US"/>
        </w:rPr>
      </w:pPr>
      <w:r>
        <w:rPr>
          <w:rFonts w:ascii="Arial" w:cs="Simplified Arabic" w:hAnsi="Arial"/>
          <w:color w:val="000000"/>
          <w:sz w:val="40"/>
          <w:rtl/>
          <w:lang w:bidi="ar-EG" w:eastAsia="en-US"/>
        </w:rPr>
        <w:t>الحصول على المركز الأول في بطولات القاهرة والجمهوريه وكاس مصر وتحطيم الارقام القياسيه للقاهرة والجمهوريه لمراحل من 11 سنه حتى مرحله 17 سنه ناشئين والعمومى انسات ورجال بالنادى الاهلى من عام 2009-2015.</w:t>
      </w:r>
    </w:p>
    <w:p>
      <w:pPr>
        <w:pStyle w:val="Normal"/>
        <w:numPr>
          <w:ilvl w:val="0"/>
          <w:numId w:val="23"/>
        </w:numPr>
        <w:rPr>
          <w:rFonts w:ascii="Arial" w:cs="Simplified Arabic" w:hAnsi="Arial"/>
          <w:color w:val="000000"/>
          <w:sz w:val="40"/>
          <w:lang w:bidi="ar-EG" w:eastAsia="en-US"/>
        </w:rPr>
      </w:pPr>
      <w:r>
        <w:rPr>
          <w:rFonts w:ascii="Arial" w:cs="Simplified Arabic" w:hAnsi="Arial"/>
          <w:color w:val="000000"/>
          <w:sz w:val="40"/>
          <w:rtl/>
          <w:lang w:bidi="ar-EG" w:eastAsia="en-US"/>
        </w:rPr>
        <w:t>نتائج المنتخب القومى</w:t>
      </w:r>
      <w:r>
        <w:rPr>
          <w:rFonts w:ascii="Arial" w:cs="Simplified Arabic" w:hAnsi="Arial"/>
          <w:color w:val="000000"/>
          <w:sz w:val="40"/>
          <w:rtl/>
          <w:lang w:bidi="ar-EG" w:eastAsia="en-US"/>
        </w:rPr>
        <w:t xml:space="preserve"> للناشئين </w:t>
      </w:r>
      <w:r>
        <w:rPr>
          <w:rFonts w:ascii="Arial" w:cs="Simplified Arabic" w:hAnsi="Arial"/>
          <w:color w:val="000000"/>
          <w:sz w:val="40"/>
          <w:rtl/>
          <w:lang w:bidi="ar-EG" w:eastAsia="en-US"/>
        </w:rPr>
        <w:t xml:space="preserve"> عام 2015-2016:</w:t>
      </w:r>
    </w:p>
    <w:p>
      <w:pPr>
        <w:pStyle w:val="Normal"/>
        <w:numPr>
          <w:ilvl w:val="0"/>
          <w:numId w:val="24"/>
        </w:numPr>
        <w:rPr>
          <w:rFonts w:ascii="Arial" w:cs="Simplified Arabic" w:hAnsi="Arial"/>
          <w:color w:val="000000"/>
          <w:sz w:val="40"/>
          <w:lang w:bidi="ar-EG" w:eastAsia="en-US"/>
        </w:rPr>
      </w:pPr>
      <w:r>
        <w:rPr>
          <w:rFonts w:ascii="Arial" w:cs="Simplified Arabic" w:hAnsi="Arial"/>
          <w:color w:val="000000"/>
          <w:sz w:val="40"/>
          <w:rtl/>
          <w:lang w:bidi="ar-EG" w:eastAsia="en-US"/>
        </w:rPr>
        <w:t xml:space="preserve">المركز الأول </w:t>
      </w:r>
      <w:r>
        <w:rPr>
          <w:rFonts w:ascii="Arial" w:cs="Simplified Arabic" w:hAnsi="Arial"/>
          <w:color w:val="000000"/>
          <w:sz w:val="40"/>
          <w:rtl/>
          <w:lang w:bidi="ar-EG" w:eastAsia="en-US"/>
        </w:rPr>
        <w:t>وكاس بطوله افريقيا للناشئين عام 2015.</w:t>
      </w:r>
    </w:p>
    <w:p>
      <w:pPr>
        <w:pStyle w:val="Normal"/>
        <w:numPr>
          <w:ilvl w:val="0"/>
          <w:numId w:val="24"/>
        </w:numPr>
        <w:rPr>
          <w:rFonts w:ascii="Arial" w:cs="Simplified Arabic" w:hAnsi="Arial"/>
          <w:color w:val="000000"/>
          <w:sz w:val="40"/>
          <w:lang w:bidi="ar-EG" w:eastAsia="en-US"/>
        </w:rPr>
      </w:pPr>
      <w:r>
        <w:rPr>
          <w:rFonts w:ascii="Arial" w:cs="Simplified Arabic" w:hAnsi="Arial"/>
          <w:color w:val="000000"/>
          <w:sz w:val="40"/>
          <w:rtl/>
          <w:lang w:bidi="ar-EG" w:eastAsia="en-US"/>
        </w:rPr>
        <w:t>الميداليه البرونزيه في بطوله العالم للناشئين بالسينغافورة 2015.</w:t>
      </w:r>
    </w:p>
    <w:p>
      <w:pPr>
        <w:pStyle w:val="Normal"/>
        <w:numPr>
          <w:ilvl w:val="0"/>
          <w:numId w:val="24"/>
        </w:numPr>
        <w:rPr>
          <w:rFonts w:ascii="Arial" w:cs="Simplified Arabic" w:hAnsi="Arial"/>
          <w:color w:val="000000"/>
          <w:sz w:val="40"/>
          <w:lang w:bidi="ar-EG" w:eastAsia="en-US"/>
        </w:rPr>
      </w:pPr>
      <w:r>
        <w:rPr>
          <w:rFonts w:ascii="Arial" w:cs="Simplified Arabic" w:hAnsi="Arial"/>
          <w:color w:val="000000"/>
          <w:sz w:val="40"/>
          <w:rtl/>
          <w:lang w:bidi="ar-EG" w:eastAsia="en-US"/>
        </w:rPr>
        <w:t>المركز الرابع ببطوله البحر المتوسط (الكومن) اليونان 2015</w:t>
      </w:r>
    </w:p>
    <w:p>
      <w:pPr>
        <w:pStyle w:val="Normal"/>
        <w:numPr>
          <w:ilvl w:val="0"/>
          <w:numId w:val="23"/>
        </w:numPr>
        <w:rPr>
          <w:rFonts w:ascii="Arial" w:cs="Simplified Arabic" w:hAnsi="Arial"/>
          <w:color w:val="000000"/>
          <w:sz w:val="40"/>
          <w:lang w:bidi="ar-EG" w:eastAsia="en-US"/>
        </w:rPr>
      </w:pPr>
      <w:r>
        <w:rPr>
          <w:rFonts w:ascii="Arial" w:cs="Simplified Arabic" w:hAnsi="Arial"/>
          <w:color w:val="000000"/>
          <w:sz w:val="40"/>
          <w:rtl/>
          <w:lang w:bidi="ar-EG" w:eastAsia="en-US"/>
        </w:rPr>
        <w:t>اعداد المنتخب القومى للعمومى المشارك في :</w:t>
      </w:r>
    </w:p>
    <w:p>
      <w:pPr>
        <w:pStyle w:val="Normal"/>
        <w:numPr>
          <w:ilvl w:val="0"/>
          <w:numId w:val="24"/>
        </w:numPr>
        <w:rPr>
          <w:rFonts w:ascii="Arial" w:cs="Simplified Arabic" w:hAnsi="Arial"/>
          <w:color w:val="000000"/>
          <w:sz w:val="40"/>
          <w:lang w:bidi="ar-EG" w:eastAsia="en-US"/>
        </w:rPr>
      </w:pPr>
      <w:r>
        <w:rPr>
          <w:rFonts w:ascii="Arial" w:cs="Simplified Arabic" w:hAnsi="Arial"/>
          <w:color w:val="000000"/>
          <w:sz w:val="40"/>
          <w:rtl/>
          <w:lang w:bidi="ar-EG" w:eastAsia="en-US"/>
        </w:rPr>
        <w:t>بطوله العالم للكبار المقامه في كازان روسيا 2015</w:t>
      </w:r>
    </w:p>
    <w:p>
      <w:pPr>
        <w:pStyle w:val="Normal"/>
        <w:numPr>
          <w:ilvl w:val="0"/>
          <w:numId w:val="24"/>
        </w:numPr>
        <w:rPr>
          <w:rFonts w:ascii="Arial" w:cs="Simplified Arabic" w:hAnsi="Arial"/>
          <w:color w:val="000000"/>
          <w:sz w:val="40"/>
          <w:lang w:bidi="ar-EG" w:eastAsia="en-US"/>
        </w:rPr>
      </w:pPr>
      <w:r>
        <w:rPr>
          <w:rFonts w:ascii="Arial" w:cs="Simplified Arabic" w:hAnsi="Arial"/>
          <w:color w:val="000000"/>
          <w:sz w:val="40"/>
          <w:rtl/>
          <w:lang w:bidi="ar-EG" w:eastAsia="en-US"/>
        </w:rPr>
        <w:t xml:space="preserve">بطوله دورة الألعاب الافريقيه الكونغو 2015 </w:t>
      </w:r>
    </w:p>
    <w:p>
      <w:pPr>
        <w:pStyle w:val="Normal"/>
        <w:numPr>
          <w:ilvl w:val="0"/>
          <w:numId w:val="24"/>
        </w:numPr>
        <w:rPr>
          <w:rFonts w:ascii="Arial" w:cs="Simplified Arabic" w:hAnsi="Arial"/>
          <w:color w:val="000000"/>
          <w:sz w:val="40"/>
          <w:lang w:bidi="ar-EG" w:eastAsia="en-US"/>
        </w:rPr>
      </w:pPr>
      <w:r>
        <w:rPr>
          <w:rFonts w:ascii="Arial" w:cs="Simplified Arabic" w:hAnsi="Arial"/>
          <w:color w:val="000000"/>
          <w:sz w:val="40"/>
          <w:rtl/>
          <w:lang w:bidi="ar-EG" w:eastAsia="en-US"/>
        </w:rPr>
        <w:t>دورة الألعاب العسكريه كوريا 2015</w:t>
      </w:r>
    </w:p>
    <w:p>
      <w:pPr>
        <w:pStyle w:val="Normal"/>
        <w:numPr>
          <w:ilvl w:val="0"/>
          <w:numId w:val="24"/>
        </w:numPr>
        <w:bidi w:val="on"/>
        <w:rPr>
          <w:rFonts w:ascii="Arial" w:cs="Simplified Arabic" w:hAnsi="Arial"/>
          <w:color w:val="000000"/>
          <w:sz w:val="40"/>
          <w:lang w:bidi="ar-EG" w:eastAsia="en-US"/>
        </w:rPr>
      </w:pPr>
      <w:r>
        <w:rPr>
          <w:rFonts w:ascii="Arial" w:cs="Simplified Arabic" w:hAnsi="Arial"/>
          <w:color w:val="000000"/>
          <w:sz w:val="40"/>
          <w:rtl/>
          <w:lang w:bidi="ar-EG" w:eastAsia="en-US"/>
        </w:rPr>
        <w:t xml:space="preserve">المركز الاول في البطوله العربيه للعمومي بدبي </w:t>
      </w:r>
      <w:r>
        <w:rPr>
          <w:rFonts w:ascii="Arial" w:cs="Simplified Arabic" w:hAnsi="Arial"/>
          <w:color w:val="000000"/>
          <w:sz w:val="40"/>
          <w:rtl w:val="off"/>
          <w:lang w:bidi="ar-EG" w:eastAsia="en-US"/>
        </w:rPr>
        <w:t>2016</w:t>
      </w:r>
    </w:p>
    <w:p>
      <w:pPr>
        <w:pStyle w:val="Normal"/>
        <w:numPr>
          <w:ilvl w:val="0"/>
          <w:numId w:val="23"/>
        </w:numPr>
        <w:rPr>
          <w:rFonts w:ascii="Arial" w:cs="Simplified Arabic" w:hAnsi="Arial"/>
          <w:color w:val="000000"/>
          <w:sz w:val="40"/>
          <w:lang w:bidi="ar-EG" w:eastAsia="en-US"/>
        </w:rPr>
      </w:pPr>
      <w:r>
        <w:rPr>
          <w:rFonts w:ascii="Arial" w:cs="Simplified Arabic" w:hAnsi="Arial"/>
          <w:color w:val="000000"/>
          <w:sz w:val="40"/>
          <w:rtl/>
          <w:lang w:bidi="ar-EG" w:eastAsia="en-US"/>
        </w:rPr>
        <w:t xml:space="preserve"> </w:t>
      </w:r>
      <w:r>
        <w:rPr>
          <w:rFonts w:ascii="Arial" w:cs="Simplified Arabic" w:hAnsi="Arial"/>
          <w:color w:val="000000"/>
          <w:sz w:val="40"/>
          <w:rtl/>
          <w:lang w:bidi="ar-EG" w:eastAsia="en-US"/>
        </w:rPr>
        <w:t>تدريب منتخب الامل واعدادة للمشاركة في اوليمبياد الناشئين التي ستقام بالارجنتين 2018.</w:t>
      </w:r>
    </w:p>
    <w:p>
      <w:pPr>
        <w:pStyle w:val="Normal"/>
        <w:ind w:left="1440"/>
        <w:rPr>
          <w:rFonts w:ascii="Arial" w:cs="Simplified Arabic" w:hAnsi="Arial"/>
          <w:color w:val="000000"/>
          <w:sz w:val="40"/>
          <w:rtl/>
          <w:lang w:bidi="ar-EG" w:eastAsia="en-US"/>
        </w:rPr>
      </w:pPr>
    </w:p>
    <w:sectPr>
      <w:pgSz w:w="11906" w:h="16838"/>
      <w:pgMar w:top="567" w:right="1298" w:bottom="180" w:left="1298" w:header="709" w:footer="709" w:gutter="0"/>
      <w:cols w:space="708"/>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Arial Narrow">
    <w:panose1 w:val="020b0606020202030204"/>
    <w:charset w:val="00"/>
    <w:family w:val="swiss"/>
    <w:pitch w:val="variable"/>
  </w:font>
  <w:font w:name="Comic Sans MS">
    <w:panose1 w:val="030f0702030302020204"/>
    <w:charset w:val="00"/>
    <w:family w:val="script"/>
    <w:pitch w:val="variable"/>
  </w:font>
  <w:font w:name="Georgia">
    <w:panose1 w:val="02040502050405020303"/>
    <w:charset w:val="00"/>
    <w:family w:val="roman"/>
    <w:pitch w:val="variable"/>
  </w:font>
  <w:font w:name="Palace Script MT">
    <w:panose1 w:val="02010501050101010102"/>
    <w:charset w:val="00"/>
    <w:family w:val="auto"/>
    <w:pitch w:val="variable"/>
  </w:font>
  <w:font w:name="Webdings">
    <w:panose1 w:val="05030102010509060703"/>
    <w:charset w:val="02"/>
    <w:family w:val="roman"/>
    <w:notTrueType w:val="on"/>
    <w:pitch w:val="variable"/>
  </w:font>
  <w:font w:name="Wingdings 2">
    <w:panose1 w:val="05020102010507070707"/>
    <w:charset w:val="02"/>
    <w:family w:val="roman"/>
    <w:notTrueType w:val="on"/>
    <w:pitch w:val="variable"/>
  </w:font>
  <w:font w:name="Wingdings 3">
    <w:panose1 w:val="05040102010807070707"/>
    <w:charset w:val="02"/>
    <w:family w:val="roman"/>
    <w:notTrueType w:val="on"/>
    <w:pitch w:val="variable"/>
  </w:font>
  <w:font w:name="Monotype Sorts">
    <w:panose1 w:val="05010101010101010101"/>
    <w:charset w:val="02"/>
    <w:family w:val="auto"/>
    <w:notTrueType w:val="on"/>
    <w:pitch w:val="variable"/>
  </w:font>
  <w:font w:name="Cambria Math">
    <w:panose1 w:val="02040503050406030204"/>
    <w:charset w:val="00"/>
    <w:family w:val="roman"/>
    <w:pitch w:val="variable"/>
  </w:font>
  <w:font w:name="Simplified Arabic">
    <w:panose1 w:val="02040503050406030204"/>
    <w:charset w:val="00"/>
    <w:family w:val="roman"/>
    <w:pitch w:val="variable"/>
    <w:sig w:usb0="00002003" w:usb1="00000000" w:usb2="00000000" w:usb3="00000000" w:csb0="00000041" w:csb1="00000000"/>
  </w:font>
  <w:font w:name="Akhbar MT">
    <w:panose1 w:val="02040503050406030204"/>
    <w:charset w:val="b2"/>
    <w:family w:val="auto"/>
    <w:pitch w:val="variable"/>
    <w:sig w:usb0="00002001" w:usb1="00000000" w:usb2="00000000" w:usb3="00000000" w:csb0="00000040" w:csb1="00000000"/>
  </w:font>
  <w:font w:name="Arial Black">
    <w:panose1 w:val="02040503050406030204"/>
    <w:charset w:val="00"/>
    <w:family w:val="swiss"/>
    <w:pitch w:val="variable"/>
    <w:sig w:usb0="00000287" w:usb1="00000000" w:usb2="00000000" w:usb3="00000000" w:csb0="0000009f" w:csb1="00000000"/>
  </w:font>
  <w:font w:name="Modern">
    <w:panose1 w:val="02040503050406030204"/>
    <w:charset w:val="ff"/>
    <w:family w:val="modern"/>
    <w:notTrueType w:val="on"/>
    <w:pitch w:val="variable"/>
    <w:sig w:usb0="00000003" w:usb1="00000000" w:usb2="00000000" w:usb3="00000000" w:csb0="00000000" w:csb1="00000000"/>
  </w:font>
  <w:font w:name="Traditional Arabic">
    <w:panose1 w:val="02040503050406030204"/>
    <w:charset w:val="00"/>
    <w:family w:val="roman"/>
    <w:pitch w:val="variable"/>
    <w:sig w:usb0="00002003" w:usb1="80000000" w:usb2="00000008" w:usb3="00000000" w:csb0="0000004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http://schemas.openxmlformats.org/wordprocessingml/2006/main">
  <w:abstractNum w:abstractNumId="0">
    <w:multiLevelType w:val="multilevel"/>
    <w:lvl w:ilvl="0">
      <w:start w:val="1"/>
      <w:numFmt w:val="bullet"/>
      <w:suff w:val="tab"/>
      <w:lvlText w:val=""/>
      <w:lvlJc w:val="left"/>
      <w:pPr>
        <w:tabs>
          <w:tab w:val="num" w:leader="none" w:pos="720"/>
        </w:tabs>
        <w:ind w:left="720" w:right="720" w:hanging="360"/>
      </w:pPr>
      <w:rPr>
        <w:rFonts w:ascii="Wingdings" w:hAnsi="Wingdings"/>
        <w:sz w:val="16"/>
      </w:rPr>
    </w:lvl>
    <w:lvl w:ilvl="1">
      <w:start w:val="1"/>
      <w:numFmt w:val="bullet"/>
      <w:suff w:val="tab"/>
      <w:lvlText w:val="o"/>
      <w:lvlJc w:val="left"/>
      <w:pPr>
        <w:tabs>
          <w:tab w:val="num" w:leader="none" w:pos="1440"/>
        </w:tabs>
        <w:ind w:left="1440" w:right="1440" w:hanging="360"/>
      </w:pPr>
      <w:rPr>
        <w:rFonts w:ascii="Courier New" w:hAnsi="Courier New"/>
      </w:rPr>
    </w:lvl>
    <w:lvl w:ilvl="2">
      <w:start w:val="1"/>
      <w:numFmt w:val="bullet"/>
      <w:suff w:val="tab"/>
      <w:lvlText w:val=""/>
      <w:lvlJc w:val="left"/>
      <w:pPr>
        <w:tabs>
          <w:tab w:val="num" w:leader="none" w:pos="2160"/>
        </w:tabs>
        <w:ind w:left="2160" w:right="2160" w:hanging="360"/>
      </w:pPr>
      <w:rPr>
        <w:rFonts w:ascii="Wingdings" w:hAnsi="Wingdings"/>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1">
    <w:multiLevelType w:val="multilevel"/>
    <w:lvl w:ilvl="0">
      <w:start w:val="1"/>
      <w:numFmt w:val="bullet"/>
      <w:suff w:val="tab"/>
      <w:lvlText w:val=""/>
      <w:lvlJc w:val="left"/>
      <w:pPr>
        <w:tabs>
          <w:tab w:val="num" w:leader="none" w:pos="720"/>
        </w:tabs>
        <w:ind w:left="720" w:right="720" w:hanging="360"/>
      </w:pPr>
      <w:rPr>
        <w:rFonts w:ascii="Symbol" w:hAnsi="Symbol"/>
      </w:rPr>
    </w:lvl>
    <w:lvl w:ilvl="1">
      <w:start w:val="1"/>
      <w:numFmt w:val="bullet"/>
      <w:suff w:val="tab"/>
      <w:lvlText w:val="o"/>
      <w:lvlJc w:val="left"/>
      <w:pPr>
        <w:tabs>
          <w:tab w:val="num" w:leader="none" w:pos="1440"/>
        </w:tabs>
        <w:ind w:left="1440" w:right="1440" w:hanging="360"/>
      </w:pPr>
      <w:rPr>
        <w:rFonts w:ascii="Courier New" w:cs="Courier New" w:hAnsi="Courier New"/>
      </w:rPr>
    </w:lvl>
    <w:lvl w:ilvl="2">
      <w:start w:val="1"/>
      <w:numFmt w:val="bullet"/>
      <w:suff w:val="tab"/>
      <w:lvlText w:val=""/>
      <w:lvlJc w:val="left"/>
      <w:pPr>
        <w:tabs>
          <w:tab w:val="num" w:leader="none" w:pos="2160"/>
        </w:tabs>
        <w:ind w:left="2160" w:right="2160" w:hanging="360"/>
      </w:pPr>
      <w:rPr>
        <w:rFonts w:ascii="Wingdings" w:hAnsi="Wingdings"/>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cs="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cs="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2">
    <w:multiLevelType w:val="multilevel"/>
    <w:lvl w:ilvl="0">
      <w:start w:val="1"/>
      <w:numFmt w:val="bullet"/>
      <w:suff w:val="tab"/>
      <w:lvlText w:val=""/>
      <w:lvlJc w:val="left"/>
      <w:pPr>
        <w:tabs>
          <w:tab w:val="num" w:leader="none" w:pos="720"/>
        </w:tabs>
        <w:ind w:left="720" w:right="720" w:hanging="360"/>
      </w:pPr>
      <w:rPr>
        <w:rFonts w:ascii="Symbol" w:hAnsi="Symbol"/>
      </w:rPr>
    </w:lvl>
    <w:lvl w:ilvl="1">
      <w:start w:val="1"/>
      <w:numFmt w:val="bullet"/>
      <w:suff w:val="tab"/>
      <w:lvlText w:val="o"/>
      <w:lvlJc w:val="left"/>
      <w:pPr>
        <w:tabs>
          <w:tab w:val="num" w:leader="none" w:pos="1440"/>
        </w:tabs>
        <w:ind w:left="1440" w:right="1440" w:hanging="360"/>
      </w:pPr>
      <w:rPr>
        <w:rFonts w:ascii="Courier New" w:cs="Courier New" w:hAnsi="Courier New"/>
      </w:rPr>
    </w:lvl>
    <w:lvl w:ilvl="2">
      <w:start w:val="1"/>
      <w:numFmt w:val="bullet"/>
      <w:suff w:val="tab"/>
      <w:lvlText w:val=""/>
      <w:lvlJc w:val="left"/>
      <w:pPr>
        <w:tabs>
          <w:tab w:val="num" w:leader="none" w:pos="2160"/>
        </w:tabs>
        <w:ind w:left="2160" w:right="2160" w:hanging="360"/>
      </w:pPr>
      <w:rPr>
        <w:rFonts w:ascii="Wingdings" w:hAnsi="Wingdings"/>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cs="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cs="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3">
    <w:multiLevelType w:val="multilevel"/>
    <w:lvl w:ilvl="0">
      <w:start w:val="1"/>
      <w:numFmt w:val="bullet"/>
      <w:suff w:val="tab"/>
      <w:lvlText w:val=""/>
      <w:lvlJc w:val="left"/>
      <w:pPr>
        <w:tabs>
          <w:tab w:val="num" w:leader="none" w:pos="720"/>
        </w:tabs>
        <w:ind w:left="720" w:hanging="360"/>
      </w:pPr>
      <w:rPr>
        <w:rFonts w:ascii="Symbol" w:hAnsi="Symbol"/>
        <w:sz w:val="40"/>
      </w:rPr>
    </w:lvl>
    <w:lvl w:ilvl="1">
      <w:start w:val="1"/>
      <w:numFmt w:val="bullet"/>
      <w:suff w:val="tab"/>
      <w:lvlText w:val="o"/>
      <w:lvlJc w:val="left"/>
      <w:pPr>
        <w:tabs>
          <w:tab w:val="num" w:leader="none" w:pos="1440"/>
        </w:tabs>
        <w:ind w:left="1440" w:hanging="360"/>
      </w:pPr>
      <w:rPr>
        <w:rFonts w:ascii="Courier New" w:cs="Courier New" w:hAnsi="Courier New"/>
      </w:rPr>
    </w:lvl>
    <w:lvl w:ilvl="2">
      <w:start w:val="1"/>
      <w:numFmt w:val="bullet"/>
      <w:suff w:val="tab"/>
      <w:lvlText w:val=""/>
      <w:lvlJc w:val="left"/>
      <w:pPr>
        <w:tabs>
          <w:tab w:val="num" w:leader="none" w:pos="2160"/>
        </w:tabs>
        <w:ind w:left="2160" w:hanging="360"/>
      </w:pPr>
      <w:rPr>
        <w:rFonts w:ascii="Wingdings" w:hAnsi="Wingdings"/>
      </w:rPr>
    </w:lvl>
    <w:lvl w:ilvl="3">
      <w:start w:val="1"/>
      <w:numFmt w:val="bullet"/>
      <w:suff w:val="tab"/>
      <w:lvlText w:val=""/>
      <w:lvlJc w:val="left"/>
      <w:pPr>
        <w:tabs>
          <w:tab w:val="num" w:leader="none" w:pos="2880"/>
        </w:tabs>
        <w:ind w:left="2880" w:hanging="360"/>
      </w:pPr>
      <w:rPr>
        <w:rFonts w:ascii="Symbol" w:hAnsi="Symbol"/>
      </w:rPr>
    </w:lvl>
    <w:lvl w:ilvl="4">
      <w:start w:val="1"/>
      <w:numFmt w:val="bullet"/>
      <w:suff w:val="tab"/>
      <w:lvlText w:val="o"/>
      <w:lvlJc w:val="left"/>
      <w:pPr>
        <w:tabs>
          <w:tab w:val="num" w:leader="none" w:pos="3600"/>
        </w:tabs>
        <w:ind w:left="3600" w:hanging="360"/>
      </w:pPr>
      <w:rPr>
        <w:rFonts w:ascii="Courier New" w:cs="Courier New" w:hAnsi="Courier New"/>
      </w:rPr>
    </w:lvl>
    <w:lvl w:ilvl="5">
      <w:start w:val="1"/>
      <w:numFmt w:val="bullet"/>
      <w:suff w:val="tab"/>
      <w:lvlText w:val=""/>
      <w:lvlJc w:val="left"/>
      <w:pPr>
        <w:tabs>
          <w:tab w:val="num" w:leader="none" w:pos="4320"/>
        </w:tabs>
        <w:ind w:left="4320" w:hanging="360"/>
      </w:pPr>
      <w:rPr>
        <w:rFonts w:ascii="Wingdings" w:hAnsi="Wingdings"/>
      </w:rPr>
    </w:lvl>
    <w:lvl w:ilvl="6">
      <w:start w:val="1"/>
      <w:numFmt w:val="bullet"/>
      <w:suff w:val="tab"/>
      <w:lvlText w:val=""/>
      <w:lvlJc w:val="left"/>
      <w:pPr>
        <w:tabs>
          <w:tab w:val="num" w:leader="none" w:pos="5040"/>
        </w:tabs>
        <w:ind w:left="5040" w:hanging="360"/>
      </w:pPr>
      <w:rPr>
        <w:rFonts w:ascii="Symbol" w:hAnsi="Symbol"/>
      </w:rPr>
    </w:lvl>
    <w:lvl w:ilvl="7">
      <w:start w:val="1"/>
      <w:numFmt w:val="bullet"/>
      <w:suff w:val="tab"/>
      <w:lvlText w:val="o"/>
      <w:lvlJc w:val="left"/>
      <w:pPr>
        <w:tabs>
          <w:tab w:val="num" w:leader="none" w:pos="5760"/>
        </w:tabs>
        <w:ind w:left="5760" w:hanging="360"/>
      </w:pPr>
      <w:rPr>
        <w:rFonts w:ascii="Courier New" w:cs="Courier New" w:hAnsi="Courier New"/>
      </w:rPr>
    </w:lvl>
    <w:lvl w:ilvl="8">
      <w:start w:val="1"/>
      <w:numFmt w:val="bullet"/>
      <w:suff w:val="tab"/>
      <w:lvlText w:val=""/>
      <w:lvlJc w:val="left"/>
      <w:pPr>
        <w:tabs>
          <w:tab w:val="num" w:leader="none" w:pos="6480"/>
        </w:tabs>
        <w:ind w:left="6480" w:hanging="360"/>
      </w:pPr>
      <w:rPr>
        <w:rFonts w:ascii="Wingdings" w:hAnsi="Wingdings"/>
      </w:rPr>
    </w:lvl>
  </w:abstractNum>
  <w:abstractNum w:abstractNumId="4">
    <w:multiLevelType w:val="multilevel"/>
    <w:lvl w:ilvl="0">
      <w:start w:val="1"/>
      <w:numFmt w:val="bullet"/>
      <w:suff w:val="tab"/>
      <w:lvlText w:val=""/>
      <w:lvlJc w:val="left"/>
      <w:pPr>
        <w:tabs>
          <w:tab w:val="num" w:leader="none" w:pos="360"/>
        </w:tabs>
        <w:ind w:left="360" w:right="360" w:hanging="360"/>
      </w:pPr>
      <w:rPr>
        <w:rFonts w:ascii="Symbol" w:hAnsi="Symbol"/>
      </w:rPr>
    </w:lvl>
    <w:lvl w:ilvl="1">
      <w:start w:val="1"/>
      <w:numFmt w:val="bullet"/>
      <w:suff w:val="tab"/>
      <w:lvlText w:val="o"/>
      <w:lvlJc w:val="left"/>
      <w:pPr>
        <w:tabs>
          <w:tab w:val="num" w:leader="none" w:pos="1080"/>
        </w:tabs>
        <w:ind w:left="1080" w:right="1080" w:hanging="360"/>
      </w:pPr>
      <w:rPr>
        <w:rFonts w:ascii="Courier New" w:cs="Courier New" w:hAnsi="Courier New"/>
      </w:rPr>
    </w:lvl>
    <w:lvl w:ilvl="2">
      <w:start w:val="1"/>
      <w:numFmt w:val="bullet"/>
      <w:suff w:val="tab"/>
      <w:lvlText w:val=""/>
      <w:lvlJc w:val="left"/>
      <w:pPr>
        <w:tabs>
          <w:tab w:val="num" w:leader="none" w:pos="1800"/>
        </w:tabs>
        <w:ind w:left="1800" w:right="1800" w:hanging="360"/>
      </w:pPr>
      <w:rPr>
        <w:rFonts w:ascii="Wingdings" w:hAnsi="Wingdings"/>
      </w:rPr>
    </w:lvl>
    <w:lvl w:ilvl="3">
      <w:start w:val="1"/>
      <w:numFmt w:val="bullet"/>
      <w:suff w:val="tab"/>
      <w:lvlText w:val=""/>
      <w:lvlJc w:val="left"/>
      <w:pPr>
        <w:tabs>
          <w:tab w:val="num" w:leader="none" w:pos="2520"/>
        </w:tabs>
        <w:ind w:left="2520" w:right="2520" w:hanging="360"/>
      </w:pPr>
      <w:rPr>
        <w:rFonts w:ascii="Symbol" w:hAnsi="Symbol"/>
      </w:rPr>
    </w:lvl>
    <w:lvl w:ilvl="4">
      <w:start w:val="1"/>
      <w:numFmt w:val="bullet"/>
      <w:suff w:val="tab"/>
      <w:lvlText w:val="o"/>
      <w:lvlJc w:val="left"/>
      <w:pPr>
        <w:tabs>
          <w:tab w:val="num" w:leader="none" w:pos="3240"/>
        </w:tabs>
        <w:ind w:left="3240" w:right="3240" w:hanging="360"/>
      </w:pPr>
      <w:rPr>
        <w:rFonts w:ascii="Courier New" w:cs="Courier New" w:hAnsi="Courier New"/>
      </w:rPr>
    </w:lvl>
    <w:lvl w:ilvl="5">
      <w:start w:val="1"/>
      <w:numFmt w:val="bullet"/>
      <w:suff w:val="tab"/>
      <w:lvlText w:val=""/>
      <w:lvlJc w:val="left"/>
      <w:pPr>
        <w:tabs>
          <w:tab w:val="num" w:leader="none" w:pos="3960"/>
        </w:tabs>
        <w:ind w:left="3960" w:right="3960" w:hanging="360"/>
      </w:pPr>
      <w:rPr>
        <w:rFonts w:ascii="Wingdings" w:hAnsi="Wingdings"/>
      </w:rPr>
    </w:lvl>
    <w:lvl w:ilvl="6">
      <w:start w:val="1"/>
      <w:numFmt w:val="bullet"/>
      <w:suff w:val="tab"/>
      <w:lvlText w:val=""/>
      <w:lvlJc w:val="left"/>
      <w:pPr>
        <w:tabs>
          <w:tab w:val="num" w:leader="none" w:pos="4680"/>
        </w:tabs>
        <w:ind w:left="4680" w:right="4680" w:hanging="360"/>
      </w:pPr>
      <w:rPr>
        <w:rFonts w:ascii="Symbol" w:hAnsi="Symbol"/>
      </w:rPr>
    </w:lvl>
    <w:lvl w:ilvl="7">
      <w:start w:val="1"/>
      <w:numFmt w:val="bullet"/>
      <w:suff w:val="tab"/>
      <w:lvlText w:val="o"/>
      <w:lvlJc w:val="left"/>
      <w:pPr>
        <w:tabs>
          <w:tab w:val="num" w:leader="none" w:pos="5400"/>
        </w:tabs>
        <w:ind w:left="5400" w:right="5400" w:hanging="360"/>
      </w:pPr>
      <w:rPr>
        <w:rFonts w:ascii="Courier New" w:cs="Courier New" w:hAnsi="Courier New"/>
      </w:rPr>
    </w:lvl>
    <w:lvl w:ilvl="8">
      <w:start w:val="1"/>
      <w:numFmt w:val="bullet"/>
      <w:suff w:val="tab"/>
      <w:lvlText w:val=""/>
      <w:lvlJc w:val="left"/>
      <w:pPr>
        <w:tabs>
          <w:tab w:val="num" w:leader="none" w:pos="6120"/>
        </w:tabs>
        <w:ind w:left="6120" w:right="6120" w:hanging="360"/>
      </w:pPr>
      <w:rPr>
        <w:rFonts w:ascii="Wingdings" w:hAnsi="Wingdings"/>
      </w:rPr>
    </w:lvl>
  </w:abstractNum>
  <w:abstractNum w:abstractNumId="5">
    <w:multiLevelType w:val="multilevel"/>
    <w:lvl w:ilvl="0">
      <w:start w:val="1"/>
      <w:numFmt w:val="bullet"/>
      <w:suff w:val="tab"/>
      <w:lvlText w:val=""/>
      <w:lvlJc w:val="left"/>
      <w:pPr>
        <w:tabs>
          <w:tab w:val="num" w:leader="none" w:pos="870"/>
        </w:tabs>
        <w:ind w:left="870" w:right="870" w:hanging="360"/>
      </w:pPr>
      <w:rPr>
        <w:rFonts w:ascii="Wingdings" w:hAnsi="Wingdings"/>
        <w:sz w:val="16"/>
      </w:rPr>
    </w:lvl>
    <w:lvl w:ilvl="1">
      <w:start w:val="1"/>
      <w:numFmt w:val="bullet"/>
      <w:suff w:val="tab"/>
      <w:lvlText w:val="o"/>
      <w:lvlJc w:val="left"/>
      <w:pPr>
        <w:tabs>
          <w:tab w:val="num" w:leader="none" w:pos="1590"/>
        </w:tabs>
        <w:ind w:left="1590" w:right="1590" w:hanging="360"/>
      </w:pPr>
      <w:rPr>
        <w:rFonts w:ascii="Courier New" w:hAnsi="Courier New"/>
      </w:rPr>
    </w:lvl>
    <w:lvl w:ilvl="2">
      <w:start w:val="1"/>
      <w:numFmt w:val="bullet"/>
      <w:suff w:val="tab"/>
      <w:lvlText w:val=""/>
      <w:lvlJc w:val="left"/>
      <w:pPr>
        <w:tabs>
          <w:tab w:val="num" w:leader="none" w:pos="2310"/>
        </w:tabs>
        <w:ind w:left="2310" w:right="2310" w:hanging="360"/>
      </w:pPr>
      <w:rPr>
        <w:rFonts w:ascii="Wingdings" w:hAnsi="Wingdings"/>
      </w:rPr>
    </w:lvl>
    <w:lvl w:ilvl="3">
      <w:start w:val="1"/>
      <w:numFmt w:val="bullet"/>
      <w:suff w:val="tab"/>
      <w:lvlText w:val=""/>
      <w:lvlJc w:val="left"/>
      <w:pPr>
        <w:tabs>
          <w:tab w:val="num" w:leader="none" w:pos="3030"/>
        </w:tabs>
        <w:ind w:left="3030" w:right="3030" w:hanging="360"/>
      </w:pPr>
      <w:rPr>
        <w:rFonts w:ascii="Symbol" w:hAnsi="Symbol"/>
      </w:rPr>
    </w:lvl>
    <w:lvl w:ilvl="4">
      <w:start w:val="1"/>
      <w:numFmt w:val="bullet"/>
      <w:suff w:val="tab"/>
      <w:lvlText w:val="o"/>
      <w:lvlJc w:val="left"/>
      <w:pPr>
        <w:tabs>
          <w:tab w:val="num" w:leader="none" w:pos="3750"/>
        </w:tabs>
        <w:ind w:left="3750" w:right="3750" w:hanging="360"/>
      </w:pPr>
      <w:rPr>
        <w:rFonts w:ascii="Courier New" w:hAnsi="Courier New"/>
      </w:rPr>
    </w:lvl>
    <w:lvl w:ilvl="5">
      <w:start w:val="1"/>
      <w:numFmt w:val="bullet"/>
      <w:suff w:val="tab"/>
      <w:lvlText w:val=""/>
      <w:lvlJc w:val="left"/>
      <w:pPr>
        <w:tabs>
          <w:tab w:val="num" w:leader="none" w:pos="4470"/>
        </w:tabs>
        <w:ind w:left="4470" w:right="4470" w:hanging="360"/>
      </w:pPr>
      <w:rPr>
        <w:rFonts w:ascii="Wingdings" w:hAnsi="Wingdings"/>
      </w:rPr>
    </w:lvl>
    <w:lvl w:ilvl="6">
      <w:start w:val="1"/>
      <w:numFmt w:val="bullet"/>
      <w:suff w:val="tab"/>
      <w:lvlText w:val=""/>
      <w:lvlJc w:val="left"/>
      <w:pPr>
        <w:tabs>
          <w:tab w:val="num" w:leader="none" w:pos="5190"/>
        </w:tabs>
        <w:ind w:left="5190" w:right="5190" w:hanging="360"/>
      </w:pPr>
      <w:rPr>
        <w:rFonts w:ascii="Symbol" w:hAnsi="Symbol"/>
      </w:rPr>
    </w:lvl>
    <w:lvl w:ilvl="7">
      <w:start w:val="1"/>
      <w:numFmt w:val="bullet"/>
      <w:suff w:val="tab"/>
      <w:lvlText w:val="o"/>
      <w:lvlJc w:val="left"/>
      <w:pPr>
        <w:tabs>
          <w:tab w:val="num" w:leader="none" w:pos="5910"/>
        </w:tabs>
        <w:ind w:left="5910" w:right="5910" w:hanging="360"/>
      </w:pPr>
      <w:rPr>
        <w:rFonts w:ascii="Courier New" w:hAnsi="Courier New"/>
      </w:rPr>
    </w:lvl>
    <w:lvl w:ilvl="8">
      <w:start w:val="1"/>
      <w:numFmt w:val="bullet"/>
      <w:suff w:val="tab"/>
      <w:lvlText w:val=""/>
      <w:lvlJc w:val="left"/>
      <w:pPr>
        <w:tabs>
          <w:tab w:val="num" w:leader="none" w:pos="6630"/>
        </w:tabs>
        <w:ind w:left="6630" w:right="6630" w:hanging="360"/>
      </w:pPr>
      <w:rPr>
        <w:rFonts w:ascii="Wingdings" w:hAnsi="Wingdings"/>
      </w:rPr>
    </w:lvl>
  </w:abstractNum>
  <w:abstractNum w:abstractNumId="6">
    <w:multiLevelType w:val="multilevel"/>
    <w:lvl w:ilvl="0">
      <w:start w:val="1"/>
      <w:numFmt w:val="bullet"/>
      <w:suff w:val="tab"/>
      <w:lvlText w:val=""/>
      <w:lvlJc w:val="left"/>
      <w:pPr>
        <w:tabs>
          <w:tab w:val="num" w:leader="none" w:pos="720"/>
        </w:tabs>
        <w:ind w:left="720" w:right="720" w:hanging="360"/>
      </w:pPr>
      <w:rPr>
        <w:rFonts w:ascii="Wingdings" w:hAnsi="Wingdings"/>
        <w:sz w:val="16"/>
      </w:rPr>
    </w:lvl>
    <w:lvl w:ilvl="1">
      <w:start w:val="1"/>
      <w:numFmt w:val="bullet"/>
      <w:suff w:val="tab"/>
      <w:lvlText w:val="o"/>
      <w:lvlJc w:val="left"/>
      <w:pPr>
        <w:tabs>
          <w:tab w:val="num" w:leader="none" w:pos="1440"/>
        </w:tabs>
        <w:ind w:left="1440" w:right="1440" w:hanging="360"/>
      </w:pPr>
      <w:rPr>
        <w:rFonts w:ascii="Courier New" w:hAnsi="Courier New"/>
      </w:rPr>
    </w:lvl>
    <w:lvl w:ilvl="2">
      <w:start w:val="1"/>
      <w:numFmt w:val="bullet"/>
      <w:suff w:val="tab"/>
      <w:lvlText w:val=""/>
      <w:lvlJc w:val="left"/>
      <w:pPr>
        <w:tabs>
          <w:tab w:val="num" w:leader="none" w:pos="2160"/>
        </w:tabs>
        <w:ind w:left="2160" w:right="2160" w:hanging="360"/>
      </w:pPr>
      <w:rPr>
        <w:rFonts w:ascii="Wingdings" w:hAnsi="Wingdings"/>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7">
    <w:multiLevelType w:val="multilevel"/>
    <w:lvl w:ilvl="0">
      <w:start w:val="1"/>
      <w:numFmt w:val="bullet"/>
      <w:suff w:val="tab"/>
      <w:lvlText w:val=""/>
      <w:lvlJc w:val="left"/>
      <w:pPr>
        <w:ind w:left="1440" w:hanging="360"/>
      </w:pPr>
      <w:rPr>
        <w:rFonts w:ascii="Symbol" w:hAnsi="Symbol"/>
      </w:rPr>
    </w:lvl>
    <w:lvl w:ilvl="1">
      <w:start w:val="1"/>
      <w:numFmt w:val="bullet"/>
      <w:suff w:val="tab"/>
      <w:lvlText w:val="o"/>
      <w:lvlJc w:val="left"/>
      <w:pPr>
        <w:ind w:left="2160" w:hanging="360"/>
      </w:pPr>
      <w:rPr>
        <w:rFonts w:ascii="Courier New" w:cs="Courier New" w:hAnsi="Courier New"/>
      </w:rPr>
    </w:lvl>
    <w:lvl w:ilvl="2">
      <w:start w:val="1"/>
      <w:numFmt w:val="bullet"/>
      <w:suff w:val="tab"/>
      <w:lvlText w:val=""/>
      <w:lvlJc w:val="left"/>
      <w:pPr>
        <w:ind w:left="2880" w:hanging="360"/>
      </w:pPr>
      <w:rPr>
        <w:rFonts w:ascii="Wingdings" w:hAnsi="Wingdings"/>
      </w:rPr>
    </w:lvl>
    <w:lvl w:ilvl="3">
      <w:start w:val="1"/>
      <w:numFmt w:val="bullet"/>
      <w:suff w:val="tab"/>
      <w:lvlText w:val=""/>
      <w:lvlJc w:val="left"/>
      <w:pPr>
        <w:ind w:left="3600" w:hanging="360"/>
      </w:pPr>
      <w:rPr>
        <w:rFonts w:ascii="Symbol" w:hAnsi="Symbol"/>
      </w:rPr>
    </w:lvl>
    <w:lvl w:ilvl="4">
      <w:start w:val="1"/>
      <w:numFmt w:val="bullet"/>
      <w:suff w:val="tab"/>
      <w:lvlText w:val="o"/>
      <w:lvlJc w:val="left"/>
      <w:pPr>
        <w:ind w:left="4320" w:hanging="360"/>
      </w:pPr>
      <w:rPr>
        <w:rFonts w:ascii="Courier New" w:cs="Courier New" w:hAnsi="Courier New"/>
      </w:rPr>
    </w:lvl>
    <w:lvl w:ilvl="5">
      <w:start w:val="1"/>
      <w:numFmt w:val="bullet"/>
      <w:suff w:val="tab"/>
      <w:lvlText w:val=""/>
      <w:lvlJc w:val="left"/>
      <w:pPr>
        <w:ind w:left="5040" w:hanging="360"/>
      </w:pPr>
      <w:rPr>
        <w:rFonts w:ascii="Wingdings" w:hAnsi="Wingdings"/>
      </w:rPr>
    </w:lvl>
    <w:lvl w:ilvl="6">
      <w:start w:val="1"/>
      <w:numFmt w:val="bullet"/>
      <w:suff w:val="tab"/>
      <w:lvlText w:val=""/>
      <w:lvlJc w:val="left"/>
      <w:pPr>
        <w:ind w:left="5760" w:hanging="360"/>
      </w:pPr>
      <w:rPr>
        <w:rFonts w:ascii="Symbol" w:hAnsi="Symbol"/>
      </w:rPr>
    </w:lvl>
    <w:lvl w:ilvl="7">
      <w:start w:val="1"/>
      <w:numFmt w:val="bullet"/>
      <w:suff w:val="tab"/>
      <w:lvlText w:val="o"/>
      <w:lvlJc w:val="left"/>
      <w:pPr>
        <w:ind w:left="6480" w:hanging="360"/>
      </w:pPr>
      <w:rPr>
        <w:rFonts w:ascii="Courier New" w:cs="Courier New" w:hAnsi="Courier New"/>
      </w:rPr>
    </w:lvl>
    <w:lvl w:ilvl="8">
      <w:start w:val="1"/>
      <w:numFmt w:val="bullet"/>
      <w:suff w:val="tab"/>
      <w:lvlText w:val=""/>
      <w:lvlJc w:val="left"/>
      <w:pPr>
        <w:ind w:left="7200" w:hanging="360"/>
      </w:pPr>
      <w:rPr>
        <w:rFonts w:ascii="Wingdings" w:hAnsi="Wingdings"/>
      </w:rPr>
    </w:lvl>
  </w:abstractNum>
  <w:abstractNum w:abstractNumId="8">
    <w:multiLevelType w:val="multilevel"/>
    <w:lvl w:ilvl="0">
      <w:start w:val="1"/>
      <w:numFmt w:val="bullet"/>
      <w:suff w:val="tab"/>
      <w:lvlText w:val="-"/>
      <w:lvlJc w:val="left"/>
      <w:pPr>
        <w:ind w:left="1440" w:hanging="360"/>
      </w:pPr>
      <w:rPr>
        <w:rFonts w:ascii="Simplified Arabic" w:cs="Simplified Arabic" w:eastAsia="Times New Roman" w:hAnsi="Simplified Arabic"/>
      </w:rPr>
    </w:lvl>
    <w:lvl w:ilvl="1">
      <w:start w:val="1"/>
      <w:numFmt w:val="bullet"/>
      <w:suff w:val="tab"/>
      <w:lvlText w:val="o"/>
      <w:lvlJc w:val="left"/>
      <w:pPr>
        <w:ind w:left="2160" w:hanging="360"/>
      </w:pPr>
      <w:rPr>
        <w:rFonts w:ascii="Courier New" w:cs="Courier New" w:hAnsi="Courier New"/>
      </w:rPr>
    </w:lvl>
    <w:lvl w:ilvl="2">
      <w:start w:val="1"/>
      <w:numFmt w:val="bullet"/>
      <w:suff w:val="tab"/>
      <w:lvlText w:val=""/>
      <w:lvlJc w:val="left"/>
      <w:pPr>
        <w:ind w:left="2880" w:hanging="360"/>
      </w:pPr>
      <w:rPr>
        <w:rFonts w:ascii="Wingdings" w:hAnsi="Wingdings"/>
      </w:rPr>
    </w:lvl>
    <w:lvl w:ilvl="3">
      <w:start w:val="1"/>
      <w:numFmt w:val="bullet"/>
      <w:suff w:val="tab"/>
      <w:lvlText w:val=""/>
      <w:lvlJc w:val="left"/>
      <w:pPr>
        <w:ind w:left="3600" w:hanging="360"/>
      </w:pPr>
      <w:rPr>
        <w:rFonts w:ascii="Symbol" w:hAnsi="Symbol"/>
      </w:rPr>
    </w:lvl>
    <w:lvl w:ilvl="4">
      <w:start w:val="1"/>
      <w:numFmt w:val="bullet"/>
      <w:suff w:val="tab"/>
      <w:lvlText w:val="o"/>
      <w:lvlJc w:val="left"/>
      <w:pPr>
        <w:ind w:left="4320" w:hanging="360"/>
      </w:pPr>
      <w:rPr>
        <w:rFonts w:ascii="Courier New" w:cs="Courier New" w:hAnsi="Courier New"/>
      </w:rPr>
    </w:lvl>
    <w:lvl w:ilvl="5">
      <w:start w:val="1"/>
      <w:numFmt w:val="bullet"/>
      <w:suff w:val="tab"/>
      <w:lvlText w:val=""/>
      <w:lvlJc w:val="left"/>
      <w:pPr>
        <w:ind w:left="5040" w:hanging="360"/>
      </w:pPr>
      <w:rPr>
        <w:rFonts w:ascii="Wingdings" w:hAnsi="Wingdings"/>
      </w:rPr>
    </w:lvl>
    <w:lvl w:ilvl="6">
      <w:start w:val="1"/>
      <w:numFmt w:val="bullet"/>
      <w:suff w:val="tab"/>
      <w:lvlText w:val=""/>
      <w:lvlJc w:val="left"/>
      <w:pPr>
        <w:ind w:left="5760" w:hanging="360"/>
      </w:pPr>
      <w:rPr>
        <w:rFonts w:ascii="Symbol" w:hAnsi="Symbol"/>
      </w:rPr>
    </w:lvl>
    <w:lvl w:ilvl="7">
      <w:start w:val="1"/>
      <w:numFmt w:val="bullet"/>
      <w:suff w:val="tab"/>
      <w:lvlText w:val="o"/>
      <w:lvlJc w:val="left"/>
      <w:pPr>
        <w:ind w:left="6480" w:hanging="360"/>
      </w:pPr>
      <w:rPr>
        <w:rFonts w:ascii="Courier New" w:cs="Courier New" w:hAnsi="Courier New"/>
      </w:rPr>
    </w:lvl>
    <w:lvl w:ilvl="8">
      <w:start w:val="1"/>
      <w:numFmt w:val="bullet"/>
      <w:suff w:val="tab"/>
      <w:lvlText w:val=""/>
      <w:lvlJc w:val="left"/>
      <w:pPr>
        <w:ind w:left="7200" w:hanging="360"/>
      </w:pPr>
      <w:rPr>
        <w:rFonts w:ascii="Wingdings" w:hAnsi="Wingdings"/>
      </w:rPr>
    </w:lvl>
  </w:abstractNum>
  <w:abstractNum w:abstractNumId="9">
    <w:multiLevelType w:val="multilevel"/>
    <w:lvl w:ilvl="0">
      <w:start w:val="1"/>
      <w:numFmt w:val="bullet"/>
      <w:suff w:val="tab"/>
      <w:lvlText w:val=""/>
      <w:lvlJc w:val="left"/>
      <w:pPr>
        <w:tabs>
          <w:tab w:val="num" w:leader="none" w:pos="720"/>
        </w:tabs>
        <w:ind w:left="720" w:right="720" w:hanging="360"/>
      </w:pPr>
      <w:rPr>
        <w:rFonts w:ascii="Symbol" w:hAnsi="Symbol"/>
      </w:rPr>
    </w:lvl>
    <w:lvl w:ilvl="1">
      <w:start w:val="1"/>
      <w:numFmt w:val="bullet"/>
      <w:suff w:val="tab"/>
      <w:lvlText w:val="o"/>
      <w:lvlJc w:val="left"/>
      <w:pPr>
        <w:tabs>
          <w:tab w:val="num" w:leader="none" w:pos="1440"/>
        </w:tabs>
        <w:ind w:left="1440" w:right="1440" w:hanging="360"/>
      </w:pPr>
      <w:rPr>
        <w:rFonts w:ascii="Courier New" w:cs="Courier New" w:hAnsi="Courier New"/>
      </w:rPr>
    </w:lvl>
    <w:lvl w:ilvl="2">
      <w:start w:val="1"/>
      <w:numFmt w:val="bullet"/>
      <w:suff w:val="tab"/>
      <w:lvlText w:val=""/>
      <w:lvlJc w:val="left"/>
      <w:pPr>
        <w:tabs>
          <w:tab w:val="num" w:leader="none" w:pos="2160"/>
        </w:tabs>
        <w:ind w:left="2160" w:right="2160" w:hanging="360"/>
      </w:pPr>
      <w:rPr>
        <w:rFonts w:ascii="Wingdings" w:hAnsi="Wingdings"/>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cs="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cs="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10">
    <w:multiLevelType w:val="multilevel"/>
    <w:lvl w:ilvl="0">
      <w:start w:val="1"/>
      <w:numFmt w:val="bullet"/>
      <w:suff w:val="tab"/>
      <w:lvlText w:val=""/>
      <w:lvlJc w:val="left"/>
      <w:pPr>
        <w:tabs>
          <w:tab w:val="num" w:leader="none" w:pos="360"/>
        </w:tabs>
        <w:ind w:left="360" w:right="360" w:hanging="360"/>
      </w:pPr>
      <w:rPr>
        <w:rFonts w:ascii="Symbol" w:hAnsi="Symbol"/>
      </w:rPr>
    </w:lvl>
    <w:lvl w:ilvl="1">
      <w:start w:val="1"/>
      <w:numFmt w:val="bullet"/>
      <w:suff w:val="tab"/>
      <w:lvlText w:val="o"/>
      <w:lvlJc w:val="left"/>
      <w:pPr>
        <w:tabs>
          <w:tab w:val="num" w:leader="none" w:pos="1080"/>
        </w:tabs>
        <w:ind w:left="1080" w:right="1080" w:hanging="360"/>
      </w:pPr>
      <w:rPr>
        <w:rFonts w:ascii="Courier New" w:cs="Courier New" w:hAnsi="Courier New"/>
      </w:rPr>
    </w:lvl>
    <w:lvl w:ilvl="2">
      <w:start w:val="1"/>
      <w:numFmt w:val="bullet"/>
      <w:suff w:val="tab"/>
      <w:lvlText w:val=""/>
      <w:lvlJc w:val="left"/>
      <w:pPr>
        <w:tabs>
          <w:tab w:val="num" w:leader="none" w:pos="1800"/>
        </w:tabs>
        <w:ind w:left="1800" w:right="1800" w:hanging="360"/>
      </w:pPr>
      <w:rPr>
        <w:rFonts w:ascii="Wingdings" w:hAnsi="Wingdings"/>
      </w:rPr>
    </w:lvl>
    <w:lvl w:ilvl="3">
      <w:start w:val="1"/>
      <w:numFmt w:val="bullet"/>
      <w:suff w:val="tab"/>
      <w:lvlText w:val=""/>
      <w:lvlJc w:val="left"/>
      <w:pPr>
        <w:tabs>
          <w:tab w:val="num" w:leader="none" w:pos="2520"/>
        </w:tabs>
        <w:ind w:left="2520" w:right="2520" w:hanging="360"/>
      </w:pPr>
      <w:rPr>
        <w:rFonts w:ascii="Symbol" w:hAnsi="Symbol"/>
      </w:rPr>
    </w:lvl>
    <w:lvl w:ilvl="4">
      <w:start w:val="1"/>
      <w:numFmt w:val="bullet"/>
      <w:suff w:val="tab"/>
      <w:lvlText w:val="o"/>
      <w:lvlJc w:val="left"/>
      <w:pPr>
        <w:tabs>
          <w:tab w:val="num" w:leader="none" w:pos="3240"/>
        </w:tabs>
        <w:ind w:left="3240" w:right="3240" w:hanging="360"/>
      </w:pPr>
      <w:rPr>
        <w:rFonts w:ascii="Courier New" w:cs="Courier New" w:hAnsi="Courier New"/>
      </w:rPr>
    </w:lvl>
    <w:lvl w:ilvl="5">
      <w:start w:val="1"/>
      <w:numFmt w:val="bullet"/>
      <w:suff w:val="tab"/>
      <w:lvlText w:val=""/>
      <w:lvlJc w:val="left"/>
      <w:pPr>
        <w:tabs>
          <w:tab w:val="num" w:leader="none" w:pos="3960"/>
        </w:tabs>
        <w:ind w:left="3960" w:right="3960" w:hanging="360"/>
      </w:pPr>
      <w:rPr>
        <w:rFonts w:ascii="Wingdings" w:hAnsi="Wingdings"/>
      </w:rPr>
    </w:lvl>
    <w:lvl w:ilvl="6">
      <w:start w:val="1"/>
      <w:numFmt w:val="bullet"/>
      <w:suff w:val="tab"/>
      <w:lvlText w:val=""/>
      <w:lvlJc w:val="left"/>
      <w:pPr>
        <w:tabs>
          <w:tab w:val="num" w:leader="none" w:pos="4680"/>
        </w:tabs>
        <w:ind w:left="4680" w:right="4680" w:hanging="360"/>
      </w:pPr>
      <w:rPr>
        <w:rFonts w:ascii="Symbol" w:hAnsi="Symbol"/>
      </w:rPr>
    </w:lvl>
    <w:lvl w:ilvl="7">
      <w:start w:val="1"/>
      <w:numFmt w:val="bullet"/>
      <w:suff w:val="tab"/>
      <w:lvlText w:val="o"/>
      <w:lvlJc w:val="left"/>
      <w:pPr>
        <w:tabs>
          <w:tab w:val="num" w:leader="none" w:pos="5400"/>
        </w:tabs>
        <w:ind w:left="5400" w:right="5400" w:hanging="360"/>
      </w:pPr>
      <w:rPr>
        <w:rFonts w:ascii="Courier New" w:cs="Courier New" w:hAnsi="Courier New"/>
      </w:rPr>
    </w:lvl>
    <w:lvl w:ilvl="8">
      <w:start w:val="1"/>
      <w:numFmt w:val="bullet"/>
      <w:suff w:val="tab"/>
      <w:lvlText w:val=""/>
      <w:lvlJc w:val="left"/>
      <w:pPr>
        <w:tabs>
          <w:tab w:val="num" w:leader="none" w:pos="6120"/>
        </w:tabs>
        <w:ind w:left="6120" w:right="6120" w:hanging="360"/>
      </w:pPr>
      <w:rPr>
        <w:rFonts w:ascii="Wingdings" w:hAnsi="Wingdings"/>
      </w:rPr>
    </w:lvl>
  </w:abstractNum>
  <w:abstractNum w:abstractNumId="11">
    <w:multiLevelType w:val="multilevel"/>
    <w:lvl w:ilvl="0">
      <w:start w:val="1"/>
      <w:numFmt w:val="bullet"/>
      <w:suff w:val="tab"/>
      <w:lvlText w:val=""/>
      <w:lvlJc w:val="left"/>
      <w:pPr>
        <w:tabs>
          <w:tab w:val="num" w:leader="none" w:pos="1080"/>
        </w:tabs>
        <w:ind w:left="1080" w:right="1080" w:hanging="360"/>
      </w:pPr>
      <w:rPr>
        <w:rFonts w:ascii="Wingdings" w:hAnsi="Wingdings"/>
        <w:sz w:val="16"/>
      </w:rPr>
    </w:lvl>
    <w:lvl w:ilvl="1">
      <w:start w:val="1"/>
      <w:numFmt w:val="bullet"/>
      <w:suff w:val="tab"/>
      <w:lvlText w:val="o"/>
      <w:lvlJc w:val="left"/>
      <w:pPr>
        <w:tabs>
          <w:tab w:val="num" w:leader="none" w:pos="1800"/>
        </w:tabs>
        <w:ind w:left="1800" w:right="1800" w:hanging="360"/>
      </w:pPr>
      <w:rPr>
        <w:rFonts w:ascii="Courier New" w:hAnsi="Courier New"/>
      </w:rPr>
    </w:lvl>
    <w:lvl w:ilvl="2">
      <w:start w:val="1"/>
      <w:numFmt w:val="bullet"/>
      <w:suff w:val="tab"/>
      <w:lvlText w:val=""/>
      <w:lvlJc w:val="left"/>
      <w:pPr>
        <w:tabs>
          <w:tab w:val="num" w:leader="none" w:pos="2520"/>
        </w:tabs>
        <w:ind w:left="2520" w:right="2520" w:hanging="360"/>
      </w:pPr>
      <w:rPr>
        <w:rFonts w:ascii="Wingdings" w:hAnsi="Wingdings"/>
      </w:rPr>
    </w:lvl>
    <w:lvl w:ilvl="3">
      <w:start w:val="1"/>
      <w:numFmt w:val="bullet"/>
      <w:suff w:val="tab"/>
      <w:lvlText w:val=""/>
      <w:lvlJc w:val="left"/>
      <w:pPr>
        <w:tabs>
          <w:tab w:val="num" w:leader="none" w:pos="3240"/>
        </w:tabs>
        <w:ind w:left="3240" w:right="3240" w:hanging="360"/>
      </w:pPr>
      <w:rPr>
        <w:rFonts w:ascii="Symbol" w:hAnsi="Symbol"/>
      </w:rPr>
    </w:lvl>
    <w:lvl w:ilvl="4">
      <w:start w:val="1"/>
      <w:numFmt w:val="bullet"/>
      <w:suff w:val="tab"/>
      <w:lvlText w:val="o"/>
      <w:lvlJc w:val="left"/>
      <w:pPr>
        <w:tabs>
          <w:tab w:val="num" w:leader="none" w:pos="3960"/>
        </w:tabs>
        <w:ind w:left="3960" w:right="3960" w:hanging="360"/>
      </w:pPr>
      <w:rPr>
        <w:rFonts w:ascii="Courier New" w:hAnsi="Courier New"/>
      </w:rPr>
    </w:lvl>
    <w:lvl w:ilvl="5">
      <w:start w:val="1"/>
      <w:numFmt w:val="bullet"/>
      <w:suff w:val="tab"/>
      <w:lvlText w:val=""/>
      <w:lvlJc w:val="left"/>
      <w:pPr>
        <w:tabs>
          <w:tab w:val="num" w:leader="none" w:pos="4680"/>
        </w:tabs>
        <w:ind w:left="4680" w:right="4680" w:hanging="360"/>
      </w:pPr>
      <w:rPr>
        <w:rFonts w:ascii="Wingdings" w:hAnsi="Wingdings"/>
      </w:rPr>
    </w:lvl>
    <w:lvl w:ilvl="6">
      <w:start w:val="1"/>
      <w:numFmt w:val="bullet"/>
      <w:suff w:val="tab"/>
      <w:lvlText w:val=""/>
      <w:lvlJc w:val="left"/>
      <w:pPr>
        <w:tabs>
          <w:tab w:val="num" w:leader="none" w:pos="5400"/>
        </w:tabs>
        <w:ind w:left="5400" w:right="5400" w:hanging="360"/>
      </w:pPr>
      <w:rPr>
        <w:rFonts w:ascii="Symbol" w:hAnsi="Symbol"/>
      </w:rPr>
    </w:lvl>
    <w:lvl w:ilvl="7">
      <w:start w:val="1"/>
      <w:numFmt w:val="bullet"/>
      <w:suff w:val="tab"/>
      <w:lvlText w:val="o"/>
      <w:lvlJc w:val="left"/>
      <w:pPr>
        <w:tabs>
          <w:tab w:val="num" w:leader="none" w:pos="6120"/>
        </w:tabs>
        <w:ind w:left="6120" w:right="6120" w:hanging="360"/>
      </w:pPr>
      <w:rPr>
        <w:rFonts w:ascii="Courier New" w:hAnsi="Courier New"/>
      </w:rPr>
    </w:lvl>
    <w:lvl w:ilvl="8">
      <w:start w:val="1"/>
      <w:numFmt w:val="bullet"/>
      <w:suff w:val="tab"/>
      <w:lvlText w:val=""/>
      <w:lvlJc w:val="left"/>
      <w:pPr>
        <w:tabs>
          <w:tab w:val="num" w:leader="none" w:pos="6840"/>
        </w:tabs>
        <w:ind w:left="6840" w:right="6840" w:hanging="360"/>
      </w:pPr>
      <w:rPr>
        <w:rFonts w:ascii="Wingdings" w:hAnsi="Wingdings"/>
      </w:rPr>
    </w:lvl>
  </w:abstractNum>
  <w:abstractNum w:abstractNumId="12">
    <w:multiLevelType w:val="multilevel"/>
    <w:lvl w:ilvl="0">
      <w:start w:val="1"/>
      <w:numFmt w:val="bullet"/>
      <w:suff w:val="tab"/>
      <w:lvlText w:val=""/>
      <w:lvlJc w:val="left"/>
      <w:pPr>
        <w:ind w:left="720" w:hanging="360"/>
      </w:pPr>
      <w:rPr>
        <w:rFonts w:ascii="Symbol" w:hAnsi="Symbol"/>
      </w:rPr>
    </w:lvl>
    <w:lvl w:ilvl="1">
      <w:start w:val="1"/>
      <w:numFmt w:val="bullet"/>
      <w:suff w:val="tab"/>
      <w:lvlText w:val="o"/>
      <w:lvlJc w:val="left"/>
      <w:pPr>
        <w:ind w:left="1440" w:hanging="360"/>
      </w:pPr>
      <w:rPr>
        <w:rFonts w:ascii="Courier New" w:cs="Courier New" w:hAnsi="Courier New"/>
      </w:rPr>
    </w:lvl>
    <w:lvl w:ilvl="2">
      <w:start w:val="1"/>
      <w:numFmt w:val="bullet"/>
      <w:suff w:val="tab"/>
      <w:lvlText w:val=""/>
      <w:lvlJc w:val="left"/>
      <w:pPr>
        <w:ind w:left="2160" w:hanging="360"/>
      </w:pPr>
      <w:rPr>
        <w:rFonts w:ascii="Wingdings" w:hAnsi="Wingdings"/>
      </w:rPr>
    </w:lvl>
    <w:lvl w:ilvl="3">
      <w:start w:val="1"/>
      <w:numFmt w:val="bullet"/>
      <w:suff w:val="tab"/>
      <w:lvlText w:val=""/>
      <w:lvlJc w:val="left"/>
      <w:pPr>
        <w:ind w:left="2880" w:hanging="360"/>
      </w:pPr>
      <w:rPr>
        <w:rFonts w:ascii="Symbol" w:hAnsi="Symbol"/>
      </w:rPr>
    </w:lvl>
    <w:lvl w:ilvl="4">
      <w:start w:val="1"/>
      <w:numFmt w:val="bullet"/>
      <w:suff w:val="tab"/>
      <w:lvlText w:val="o"/>
      <w:lvlJc w:val="left"/>
      <w:pPr>
        <w:ind w:left="3600" w:hanging="360"/>
      </w:pPr>
      <w:rPr>
        <w:rFonts w:ascii="Courier New" w:cs="Courier New" w:hAnsi="Courier New"/>
      </w:rPr>
    </w:lvl>
    <w:lvl w:ilvl="5">
      <w:start w:val="1"/>
      <w:numFmt w:val="bullet"/>
      <w:suff w:val="tab"/>
      <w:lvlText w:val=""/>
      <w:lvlJc w:val="left"/>
      <w:pPr>
        <w:ind w:left="4320" w:hanging="360"/>
      </w:pPr>
      <w:rPr>
        <w:rFonts w:ascii="Wingdings" w:hAnsi="Wingdings"/>
      </w:rPr>
    </w:lvl>
    <w:lvl w:ilvl="6">
      <w:start w:val="1"/>
      <w:numFmt w:val="bullet"/>
      <w:suff w:val="tab"/>
      <w:lvlText w:val=""/>
      <w:lvlJc w:val="left"/>
      <w:pPr>
        <w:ind w:left="5040" w:hanging="360"/>
      </w:pPr>
      <w:rPr>
        <w:rFonts w:ascii="Symbol" w:hAnsi="Symbol"/>
      </w:rPr>
    </w:lvl>
    <w:lvl w:ilvl="7">
      <w:start w:val="1"/>
      <w:numFmt w:val="bullet"/>
      <w:suff w:val="tab"/>
      <w:lvlText w:val="o"/>
      <w:lvlJc w:val="left"/>
      <w:pPr>
        <w:ind w:left="5760" w:hanging="360"/>
      </w:pPr>
      <w:rPr>
        <w:rFonts w:ascii="Courier New" w:cs="Courier New" w:hAnsi="Courier New"/>
      </w:rPr>
    </w:lvl>
    <w:lvl w:ilvl="8">
      <w:start w:val="1"/>
      <w:numFmt w:val="bullet"/>
      <w:suff w:val="tab"/>
      <w:lvlText w:val=""/>
      <w:lvlJc w:val="left"/>
      <w:pPr>
        <w:ind w:left="6480" w:hanging="360"/>
      </w:pPr>
      <w:rPr>
        <w:rFonts w:ascii="Wingdings" w:hAnsi="Wingdings"/>
      </w:rPr>
    </w:lvl>
  </w:abstractNum>
  <w:abstractNum w:abstractNumId="13">
    <w:multiLevelType w:val="multilevel"/>
    <w:lvl w:ilvl="0">
      <w:start w:val="1"/>
      <w:numFmt w:val="bullet"/>
      <w:suff w:val="tab"/>
      <w:lvlText w:val=""/>
      <w:lvlJc w:val="left"/>
      <w:pPr>
        <w:tabs>
          <w:tab w:val="num" w:leader="none" w:pos="720"/>
        </w:tabs>
        <w:ind w:left="720" w:right="720" w:hanging="360"/>
      </w:pPr>
      <w:rPr>
        <w:rFonts w:ascii="Wingdings" w:hAnsi="Wingdings"/>
        <w:sz w:val="16"/>
      </w:rPr>
    </w:lvl>
    <w:lvl w:ilvl="1">
      <w:start w:val="1"/>
      <w:numFmt w:val="bullet"/>
      <w:suff w:val="tab"/>
      <w:lvlText w:val="o"/>
      <w:lvlJc w:val="left"/>
      <w:pPr>
        <w:tabs>
          <w:tab w:val="num" w:leader="none" w:pos="1440"/>
        </w:tabs>
        <w:ind w:left="1440" w:right="1440" w:hanging="360"/>
      </w:pPr>
      <w:rPr>
        <w:rFonts w:ascii="Courier New" w:hAnsi="Courier New"/>
      </w:rPr>
    </w:lvl>
    <w:lvl w:ilvl="2">
      <w:start w:val="1"/>
      <w:numFmt w:val="bullet"/>
      <w:suff w:val="tab"/>
      <w:lvlText w:val=""/>
      <w:lvlJc w:val="left"/>
      <w:pPr>
        <w:tabs>
          <w:tab w:val="num" w:leader="none" w:pos="2160"/>
        </w:tabs>
        <w:ind w:left="2160" w:right="2160" w:hanging="360"/>
      </w:pPr>
      <w:rPr>
        <w:rFonts w:ascii="Wingdings" w:hAnsi="Wingdings"/>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14">
    <w:multiLevelType w:val="multilevel"/>
    <w:lvl w:ilvl="0">
      <w:start w:val="1"/>
      <w:numFmt w:val="bullet"/>
      <w:suff w:val="tab"/>
      <w:lvlText w:val=""/>
      <w:lvlJc w:val="left"/>
      <w:pPr>
        <w:tabs>
          <w:tab w:val="num" w:leader="none" w:pos="360"/>
        </w:tabs>
        <w:ind w:left="360" w:right="360" w:hanging="360"/>
      </w:pPr>
      <w:rPr>
        <w:rFonts w:ascii="Symbol" w:hAnsi="Symbol"/>
      </w:rPr>
    </w:lvl>
    <w:lvl w:ilvl="1">
      <w:start w:val="1"/>
      <w:numFmt w:val="bullet"/>
      <w:suff w:val="tab"/>
      <w:lvlText w:val="o"/>
      <w:lvlJc w:val="left"/>
      <w:pPr>
        <w:tabs>
          <w:tab w:val="num" w:leader="none" w:pos="1080"/>
        </w:tabs>
        <w:ind w:left="1080" w:right="1080" w:hanging="360"/>
      </w:pPr>
      <w:rPr>
        <w:rFonts w:ascii="Courier New" w:cs="Courier New" w:hAnsi="Courier New"/>
      </w:rPr>
    </w:lvl>
    <w:lvl w:ilvl="2">
      <w:start w:val="1"/>
      <w:numFmt w:val="bullet"/>
      <w:suff w:val="tab"/>
      <w:lvlText w:val=""/>
      <w:lvlJc w:val="left"/>
      <w:pPr>
        <w:tabs>
          <w:tab w:val="num" w:leader="none" w:pos="1800"/>
        </w:tabs>
        <w:ind w:left="1800" w:right="1800" w:hanging="360"/>
      </w:pPr>
      <w:rPr>
        <w:rFonts w:ascii="Wingdings" w:hAnsi="Wingdings"/>
      </w:rPr>
    </w:lvl>
    <w:lvl w:ilvl="3">
      <w:start w:val="1"/>
      <w:numFmt w:val="bullet"/>
      <w:suff w:val="tab"/>
      <w:lvlText w:val=""/>
      <w:lvlJc w:val="left"/>
      <w:pPr>
        <w:tabs>
          <w:tab w:val="num" w:leader="none" w:pos="2520"/>
        </w:tabs>
        <w:ind w:left="2520" w:right="2520" w:hanging="360"/>
      </w:pPr>
      <w:rPr>
        <w:rFonts w:ascii="Symbol" w:hAnsi="Symbol"/>
      </w:rPr>
    </w:lvl>
    <w:lvl w:ilvl="4">
      <w:start w:val="1"/>
      <w:numFmt w:val="bullet"/>
      <w:suff w:val="tab"/>
      <w:lvlText w:val="o"/>
      <w:lvlJc w:val="left"/>
      <w:pPr>
        <w:tabs>
          <w:tab w:val="num" w:leader="none" w:pos="3240"/>
        </w:tabs>
        <w:ind w:left="3240" w:right="3240" w:hanging="360"/>
      </w:pPr>
      <w:rPr>
        <w:rFonts w:ascii="Courier New" w:cs="Courier New" w:hAnsi="Courier New"/>
      </w:rPr>
    </w:lvl>
    <w:lvl w:ilvl="5">
      <w:start w:val="1"/>
      <w:numFmt w:val="bullet"/>
      <w:suff w:val="tab"/>
      <w:lvlText w:val=""/>
      <w:lvlJc w:val="left"/>
      <w:pPr>
        <w:tabs>
          <w:tab w:val="num" w:leader="none" w:pos="3960"/>
        </w:tabs>
        <w:ind w:left="3960" w:right="3960" w:hanging="360"/>
      </w:pPr>
      <w:rPr>
        <w:rFonts w:ascii="Wingdings" w:hAnsi="Wingdings"/>
      </w:rPr>
    </w:lvl>
    <w:lvl w:ilvl="6">
      <w:start w:val="1"/>
      <w:numFmt w:val="bullet"/>
      <w:suff w:val="tab"/>
      <w:lvlText w:val=""/>
      <w:lvlJc w:val="left"/>
      <w:pPr>
        <w:tabs>
          <w:tab w:val="num" w:leader="none" w:pos="4680"/>
        </w:tabs>
        <w:ind w:left="4680" w:right="4680" w:hanging="360"/>
      </w:pPr>
      <w:rPr>
        <w:rFonts w:ascii="Symbol" w:hAnsi="Symbol"/>
      </w:rPr>
    </w:lvl>
    <w:lvl w:ilvl="7">
      <w:start w:val="1"/>
      <w:numFmt w:val="bullet"/>
      <w:suff w:val="tab"/>
      <w:lvlText w:val="o"/>
      <w:lvlJc w:val="left"/>
      <w:pPr>
        <w:tabs>
          <w:tab w:val="num" w:leader="none" w:pos="5400"/>
        </w:tabs>
        <w:ind w:left="5400" w:right="5400" w:hanging="360"/>
      </w:pPr>
      <w:rPr>
        <w:rFonts w:ascii="Courier New" w:cs="Courier New" w:hAnsi="Courier New"/>
      </w:rPr>
    </w:lvl>
    <w:lvl w:ilvl="8">
      <w:start w:val="1"/>
      <w:numFmt w:val="bullet"/>
      <w:suff w:val="tab"/>
      <w:lvlText w:val=""/>
      <w:lvlJc w:val="left"/>
      <w:pPr>
        <w:tabs>
          <w:tab w:val="num" w:leader="none" w:pos="6120"/>
        </w:tabs>
        <w:ind w:left="6120" w:right="6120" w:hanging="360"/>
      </w:pPr>
      <w:rPr>
        <w:rFonts w:ascii="Wingdings" w:hAnsi="Wingdings"/>
      </w:rPr>
    </w:lvl>
  </w:abstractNum>
  <w:abstractNum w:abstractNumId="15">
    <w:multiLevelType w:val="multilevel"/>
    <w:lvl w:ilvl="0">
      <w:start w:val="1"/>
      <w:numFmt w:val="bullet"/>
      <w:suff w:val="tab"/>
      <w:lvlText w:val=""/>
      <w:lvlJc w:val="left"/>
      <w:pPr>
        <w:tabs>
          <w:tab w:val="num" w:leader="none" w:pos="720"/>
        </w:tabs>
        <w:ind w:left="720" w:right="720" w:hanging="360"/>
      </w:pPr>
      <w:rPr>
        <w:rFonts w:ascii="Symbol" w:hAnsi="Symbol"/>
      </w:rPr>
    </w:lvl>
    <w:lvl w:ilvl="1">
      <w:start w:val="1"/>
      <w:numFmt w:val="bullet"/>
      <w:suff w:val="tab"/>
      <w:lvlText w:val="o"/>
      <w:lvlJc w:val="left"/>
      <w:pPr>
        <w:tabs>
          <w:tab w:val="num" w:leader="none" w:pos="1440"/>
        </w:tabs>
        <w:ind w:left="1440" w:right="1440" w:hanging="360"/>
      </w:pPr>
      <w:rPr>
        <w:rFonts w:ascii="Courier New" w:cs="Courier New" w:hAnsi="Courier New"/>
      </w:rPr>
    </w:lvl>
    <w:lvl w:ilvl="2">
      <w:start w:val="1"/>
      <w:numFmt w:val="bullet"/>
      <w:suff w:val="tab"/>
      <w:lvlText w:val=""/>
      <w:lvlJc w:val="left"/>
      <w:pPr>
        <w:tabs>
          <w:tab w:val="num" w:leader="none" w:pos="2160"/>
        </w:tabs>
        <w:ind w:left="2160" w:right="2160" w:hanging="360"/>
      </w:pPr>
      <w:rPr>
        <w:rFonts w:ascii="Wingdings" w:hAnsi="Wingdings"/>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cs="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cs="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16">
    <w:multiLevelType w:val="multilevel"/>
    <w:lvl w:ilvl="0">
      <w:start w:val="1"/>
      <w:numFmt w:val="bullet"/>
      <w:suff w:val="tab"/>
      <w:lvlText w:val=""/>
      <w:lvlJc w:val="left"/>
      <w:pPr>
        <w:ind w:left="1636" w:hanging="360"/>
      </w:pPr>
      <w:rPr>
        <w:rFonts w:ascii="Symbol" w:hAnsi="Symbol"/>
        <w:sz w:val="40"/>
      </w:rPr>
    </w:lvl>
    <w:lvl w:ilvl="1">
      <w:start w:val="1"/>
      <w:numFmt w:val="bullet"/>
      <w:suff w:val="tab"/>
      <w:lvlText w:val="o"/>
      <w:lvlJc w:val="left"/>
      <w:pPr>
        <w:ind w:left="2356" w:hanging="360"/>
      </w:pPr>
      <w:rPr>
        <w:rFonts w:ascii="Courier New" w:cs="Courier New" w:hAnsi="Courier New"/>
      </w:rPr>
    </w:lvl>
    <w:lvl w:ilvl="2">
      <w:start w:val="1"/>
      <w:numFmt w:val="bullet"/>
      <w:suff w:val="tab"/>
      <w:lvlText w:val=""/>
      <w:lvlJc w:val="left"/>
      <w:pPr>
        <w:ind w:left="3076" w:hanging="360"/>
      </w:pPr>
      <w:rPr>
        <w:rFonts w:ascii="Wingdings" w:hAnsi="Wingdings"/>
      </w:rPr>
    </w:lvl>
    <w:lvl w:ilvl="3">
      <w:start w:val="1"/>
      <w:numFmt w:val="bullet"/>
      <w:suff w:val="tab"/>
      <w:lvlText w:val=""/>
      <w:lvlJc w:val="left"/>
      <w:pPr>
        <w:ind w:left="3796" w:hanging="360"/>
      </w:pPr>
      <w:rPr>
        <w:rFonts w:ascii="Symbol" w:hAnsi="Symbol"/>
      </w:rPr>
    </w:lvl>
    <w:lvl w:ilvl="4">
      <w:start w:val="1"/>
      <w:numFmt w:val="bullet"/>
      <w:suff w:val="tab"/>
      <w:lvlText w:val="o"/>
      <w:lvlJc w:val="left"/>
      <w:pPr>
        <w:ind w:left="4516" w:hanging="360"/>
      </w:pPr>
      <w:rPr>
        <w:rFonts w:ascii="Courier New" w:cs="Courier New" w:hAnsi="Courier New"/>
      </w:rPr>
    </w:lvl>
    <w:lvl w:ilvl="5">
      <w:start w:val="1"/>
      <w:numFmt w:val="bullet"/>
      <w:suff w:val="tab"/>
      <w:lvlText w:val=""/>
      <w:lvlJc w:val="left"/>
      <w:pPr>
        <w:ind w:left="5236" w:hanging="360"/>
      </w:pPr>
      <w:rPr>
        <w:rFonts w:ascii="Wingdings" w:hAnsi="Wingdings"/>
      </w:rPr>
    </w:lvl>
    <w:lvl w:ilvl="6">
      <w:start w:val="1"/>
      <w:numFmt w:val="bullet"/>
      <w:suff w:val="tab"/>
      <w:lvlText w:val=""/>
      <w:lvlJc w:val="left"/>
      <w:pPr>
        <w:ind w:left="5956" w:hanging="360"/>
      </w:pPr>
      <w:rPr>
        <w:rFonts w:ascii="Symbol" w:hAnsi="Symbol"/>
      </w:rPr>
    </w:lvl>
    <w:lvl w:ilvl="7">
      <w:start w:val="1"/>
      <w:numFmt w:val="bullet"/>
      <w:suff w:val="tab"/>
      <w:lvlText w:val="o"/>
      <w:lvlJc w:val="left"/>
      <w:pPr>
        <w:ind w:left="6676" w:hanging="360"/>
      </w:pPr>
      <w:rPr>
        <w:rFonts w:ascii="Courier New" w:cs="Courier New" w:hAnsi="Courier New"/>
      </w:rPr>
    </w:lvl>
    <w:lvl w:ilvl="8">
      <w:start w:val="1"/>
      <w:numFmt w:val="bullet"/>
      <w:suff w:val="tab"/>
      <w:lvlText w:val=""/>
      <w:lvlJc w:val="left"/>
      <w:pPr>
        <w:ind w:left="7396" w:hanging="360"/>
      </w:pPr>
      <w:rPr>
        <w:rFonts w:ascii="Wingdings" w:hAnsi="Wingdings"/>
      </w:rPr>
    </w:lvl>
  </w:abstractNum>
  <w:abstractNum w:abstractNumId="17">
    <w:multiLevelType w:val="multilevel"/>
    <w:lvl w:ilvl="0">
      <w:start w:val="1"/>
      <w:numFmt w:val="bullet"/>
      <w:suff w:val="tab"/>
      <w:lvlText w:val=""/>
      <w:lvlJc w:val="left"/>
      <w:pPr>
        <w:tabs>
          <w:tab w:val="num" w:leader="none" w:pos="720"/>
        </w:tabs>
        <w:ind w:left="720" w:right="720" w:hanging="360"/>
      </w:pPr>
      <w:rPr>
        <w:rFonts w:ascii="Symbol" w:hAnsi="Symbol"/>
      </w:rPr>
    </w:lvl>
    <w:lvl w:ilvl="1">
      <w:start w:val="1"/>
      <w:numFmt w:val="bullet"/>
      <w:suff w:val="tab"/>
      <w:lvlText w:val="o"/>
      <w:lvlJc w:val="left"/>
      <w:pPr>
        <w:tabs>
          <w:tab w:val="num" w:leader="none" w:pos="1440"/>
        </w:tabs>
        <w:ind w:left="1440" w:right="1440" w:hanging="360"/>
      </w:pPr>
      <w:rPr>
        <w:rFonts w:ascii="Courier New" w:cs="Courier New" w:hAnsi="Courier New"/>
      </w:rPr>
    </w:lvl>
    <w:lvl w:ilvl="2">
      <w:start w:val="1"/>
      <w:numFmt w:val="bullet"/>
      <w:suff w:val="tab"/>
      <w:lvlText w:val=""/>
      <w:lvlJc w:val="left"/>
      <w:pPr>
        <w:tabs>
          <w:tab w:val="num" w:leader="none" w:pos="2160"/>
        </w:tabs>
        <w:ind w:left="2160" w:right="2160" w:hanging="360"/>
      </w:pPr>
      <w:rPr>
        <w:rFonts w:ascii="Wingdings" w:hAnsi="Wingdings"/>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cs="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cs="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18">
    <w:multiLevelType w:val="multilevel"/>
    <w:lvl w:ilvl="0">
      <w:start w:val="1"/>
      <w:numFmt w:val="bullet"/>
      <w:suff w:val="tab"/>
      <w:lvlText w:val=""/>
      <w:lvlJc w:val="left"/>
      <w:pPr>
        <w:tabs>
          <w:tab w:val="num" w:leader="none" w:pos="720"/>
        </w:tabs>
        <w:ind w:left="720" w:right="720" w:hanging="360"/>
      </w:pPr>
      <w:rPr>
        <w:rFonts w:ascii="Symbol" w:hAnsi="Symbol"/>
      </w:rPr>
    </w:lvl>
    <w:lvl w:ilvl="1">
      <w:start w:val="1"/>
      <w:numFmt w:val="bullet"/>
      <w:suff w:val="tab"/>
      <w:lvlText w:val="o"/>
      <w:lvlJc w:val="left"/>
      <w:pPr>
        <w:tabs>
          <w:tab w:val="num" w:leader="none" w:pos="1440"/>
        </w:tabs>
        <w:ind w:left="1440" w:right="1440" w:hanging="360"/>
      </w:pPr>
      <w:rPr>
        <w:rFonts w:ascii="Courier New" w:cs="Courier New" w:hAnsi="Courier New"/>
        <w:lang w:bidi="ar-EG"/>
      </w:rPr>
    </w:lvl>
    <w:lvl w:ilvl="2">
      <w:start w:val="1"/>
      <w:numFmt w:val="decimal"/>
      <w:suff w:val="tab"/>
      <w:lvlText w:val="%3."/>
      <w:lvlJc w:val="left"/>
      <w:pPr>
        <w:tabs>
          <w:tab w:val="num" w:leader="none" w:pos="2160"/>
        </w:tabs>
        <w:ind w:left="2160" w:hanging="360"/>
      </w:pPr>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cs="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cs="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19">
    <w:multiLevelType w:val="multilevel"/>
    <w:lvl w:ilvl="0">
      <w:start w:val="1"/>
      <w:numFmt w:val="bullet"/>
      <w:suff w:val="tab"/>
      <w:lvlText w:val=""/>
      <w:lvlJc w:val="left"/>
      <w:pPr>
        <w:tabs>
          <w:tab w:val="num" w:leader="none" w:pos="786"/>
        </w:tabs>
        <w:ind w:left="786" w:right="720" w:hanging="360"/>
      </w:pPr>
      <w:rPr>
        <w:rFonts w:ascii="Symbol" w:hAnsi="Symbol"/>
      </w:rPr>
    </w:lvl>
    <w:lvl w:ilvl="1">
      <w:start w:val="1"/>
      <w:numFmt w:val="bullet"/>
      <w:suff w:val="tab"/>
      <w:lvlText w:val="o"/>
      <w:lvlJc w:val="left"/>
      <w:pPr>
        <w:tabs>
          <w:tab w:val="num" w:leader="none" w:pos="1560"/>
        </w:tabs>
        <w:ind w:left="1560" w:right="1440" w:hanging="360"/>
      </w:pPr>
      <w:rPr>
        <w:rFonts w:ascii="Courier New" w:cs="Courier New" w:hAnsi="Courier New"/>
        <w:lang w:bidi="ar-EG"/>
      </w:rPr>
    </w:lvl>
    <w:lvl w:ilvl="2">
      <w:start w:val="1"/>
      <w:numFmt w:val="bullet"/>
      <w:suff w:val="tab"/>
      <w:lvlText w:val=""/>
      <w:lvlJc w:val="left"/>
      <w:pPr>
        <w:tabs>
          <w:tab w:val="num" w:leader="none" w:pos="2226"/>
        </w:tabs>
        <w:ind w:left="2226" w:hanging="360"/>
      </w:pPr>
      <w:rPr>
        <w:rFonts w:ascii="Symbol" w:hAnsi="Symbol"/>
      </w:rPr>
    </w:lvl>
    <w:lvl w:ilvl="3">
      <w:start w:val="1"/>
      <w:numFmt w:val="bullet"/>
      <w:suff w:val="tab"/>
      <w:lvlText w:val=""/>
      <w:lvlJc w:val="left"/>
      <w:pPr>
        <w:tabs>
          <w:tab w:val="num" w:leader="none" w:pos="2946"/>
        </w:tabs>
        <w:ind w:left="2946" w:right="2880" w:hanging="360"/>
      </w:pPr>
      <w:rPr>
        <w:rFonts w:ascii="Symbol" w:hAnsi="Symbol"/>
      </w:rPr>
    </w:lvl>
    <w:lvl w:ilvl="4">
      <w:start w:val="1"/>
      <w:numFmt w:val="bullet"/>
      <w:suff w:val="tab"/>
      <w:lvlText w:val="o"/>
      <w:lvlJc w:val="left"/>
      <w:pPr>
        <w:tabs>
          <w:tab w:val="num" w:leader="none" w:pos="3666"/>
        </w:tabs>
        <w:ind w:left="3666" w:right="3600" w:hanging="360"/>
      </w:pPr>
      <w:rPr>
        <w:rFonts w:ascii="Courier New" w:cs="Courier New" w:hAnsi="Courier New"/>
      </w:rPr>
    </w:lvl>
    <w:lvl w:ilvl="5">
      <w:start w:val="1"/>
      <w:numFmt w:val="bullet"/>
      <w:suff w:val="tab"/>
      <w:lvlText w:val=""/>
      <w:lvlJc w:val="left"/>
      <w:pPr>
        <w:tabs>
          <w:tab w:val="num" w:leader="none" w:pos="4386"/>
        </w:tabs>
        <w:ind w:left="4386" w:right="4320" w:hanging="360"/>
      </w:pPr>
      <w:rPr>
        <w:rFonts w:ascii="Wingdings" w:hAnsi="Wingdings"/>
      </w:rPr>
    </w:lvl>
    <w:lvl w:ilvl="6">
      <w:start w:val="1"/>
      <w:numFmt w:val="bullet"/>
      <w:suff w:val="tab"/>
      <w:lvlText w:val=""/>
      <w:lvlJc w:val="left"/>
      <w:pPr>
        <w:tabs>
          <w:tab w:val="num" w:leader="none" w:pos="5106"/>
        </w:tabs>
        <w:ind w:left="5106" w:right="5040" w:hanging="360"/>
      </w:pPr>
      <w:rPr>
        <w:rFonts w:ascii="Symbol" w:hAnsi="Symbol"/>
      </w:rPr>
    </w:lvl>
    <w:lvl w:ilvl="7">
      <w:start w:val="1"/>
      <w:numFmt w:val="bullet"/>
      <w:suff w:val="tab"/>
      <w:lvlText w:val="o"/>
      <w:lvlJc w:val="left"/>
      <w:pPr>
        <w:tabs>
          <w:tab w:val="num" w:leader="none" w:pos="5826"/>
        </w:tabs>
        <w:ind w:left="5826" w:right="5760" w:hanging="360"/>
      </w:pPr>
      <w:rPr>
        <w:rFonts w:ascii="Courier New" w:cs="Courier New" w:hAnsi="Courier New"/>
      </w:rPr>
    </w:lvl>
    <w:lvl w:ilvl="8">
      <w:start w:val="1"/>
      <w:numFmt w:val="bullet"/>
      <w:suff w:val="tab"/>
      <w:lvlText w:val=""/>
      <w:lvlJc w:val="left"/>
      <w:pPr>
        <w:tabs>
          <w:tab w:val="num" w:leader="none" w:pos="6546"/>
        </w:tabs>
        <w:ind w:left="6546" w:right="6480" w:hanging="360"/>
      </w:pPr>
      <w:rPr>
        <w:rFonts w:ascii="Wingdings" w:hAnsi="Wingdings"/>
      </w:rPr>
    </w:lvl>
  </w:abstractNum>
  <w:abstractNum w:abstractNumId="20">
    <w:multiLevelType w:val="multilevel"/>
    <w:lvl w:ilvl="0">
      <w:start w:val="1"/>
      <w:numFmt w:val="bullet"/>
      <w:suff w:val="tab"/>
      <w:lvlText w:val=""/>
      <w:lvlJc w:val="left"/>
      <w:pPr>
        <w:tabs>
          <w:tab w:val="num" w:leader="none" w:pos="720"/>
        </w:tabs>
        <w:ind w:left="720" w:right="720" w:hanging="360"/>
      </w:pPr>
      <w:rPr>
        <w:rFonts w:ascii="Symbol" w:hAnsi="Symbol"/>
      </w:rPr>
    </w:lvl>
    <w:lvl w:ilvl="1">
      <w:start w:val="1"/>
      <w:numFmt w:val="bullet"/>
      <w:suff w:val="tab"/>
      <w:lvlText w:val="o"/>
      <w:lvlJc w:val="left"/>
      <w:pPr>
        <w:tabs>
          <w:tab w:val="num" w:leader="none" w:pos="1440"/>
        </w:tabs>
        <w:ind w:left="1440" w:right="1440" w:hanging="360"/>
      </w:pPr>
      <w:rPr>
        <w:rFonts w:ascii="Courier New" w:cs="Courier New" w:hAnsi="Courier New"/>
      </w:rPr>
    </w:lvl>
    <w:lvl w:ilvl="2">
      <w:start w:val="1"/>
      <w:numFmt w:val="bullet"/>
      <w:suff w:val="tab"/>
      <w:lvlText w:val=""/>
      <w:lvlJc w:val="left"/>
      <w:pPr>
        <w:tabs>
          <w:tab w:val="num" w:leader="none" w:pos="2160"/>
        </w:tabs>
        <w:ind w:left="2160" w:right="2160" w:hanging="360"/>
      </w:pPr>
      <w:rPr>
        <w:rFonts w:ascii="Wingdings" w:hAnsi="Wingdings"/>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cs="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cs="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21">
    <w:multiLevelType w:val="multilevel"/>
    <w:lvl w:ilvl="0">
      <w:start w:val="1"/>
      <w:numFmt w:val="bullet"/>
      <w:suff w:val="tab"/>
      <w:lvlText w:val=""/>
      <w:lvlJc w:val="left"/>
      <w:pPr>
        <w:tabs>
          <w:tab w:val="num" w:leader="none" w:pos="720"/>
        </w:tabs>
        <w:ind w:left="720" w:right="720" w:hanging="360"/>
      </w:pPr>
      <w:rPr>
        <w:rFonts w:ascii="Wingdings" w:hAnsi="Wingdings"/>
        <w:sz w:val="16"/>
      </w:rPr>
    </w:lvl>
    <w:lvl w:ilvl="1">
      <w:start w:val="1"/>
      <w:numFmt w:val="bullet"/>
      <w:suff w:val="tab"/>
      <w:lvlText w:val="o"/>
      <w:lvlJc w:val="left"/>
      <w:pPr>
        <w:tabs>
          <w:tab w:val="num" w:leader="none" w:pos="1440"/>
        </w:tabs>
        <w:ind w:left="1440" w:right="1440" w:hanging="360"/>
      </w:pPr>
      <w:rPr>
        <w:rFonts w:ascii="Courier New" w:hAnsi="Courier New"/>
      </w:rPr>
    </w:lvl>
    <w:lvl w:ilvl="2">
      <w:start w:val="1"/>
      <w:numFmt w:val="bullet"/>
      <w:suff w:val="tab"/>
      <w:lvlText w:val=""/>
      <w:lvlJc w:val="left"/>
      <w:pPr>
        <w:tabs>
          <w:tab w:val="num" w:leader="none" w:pos="2160"/>
        </w:tabs>
        <w:ind w:left="2160" w:right="2160" w:hanging="360"/>
      </w:pPr>
      <w:rPr>
        <w:rFonts w:ascii="Wingdings" w:hAnsi="Wingdings"/>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22">
    <w:multiLevelType w:val="multilevel"/>
    <w:lvl w:ilvl="0">
      <w:start w:val="1"/>
      <w:numFmt w:val="bullet"/>
      <w:suff w:val="tab"/>
      <w:lvlText w:val=""/>
      <w:lvlJc w:val="left"/>
      <w:pPr>
        <w:tabs>
          <w:tab w:val="num" w:leader="none" w:pos="720"/>
        </w:tabs>
        <w:ind w:left="720" w:right="720" w:hanging="360"/>
      </w:pPr>
      <w:rPr>
        <w:rFonts w:ascii="Symbol" w:hAnsi="Symbol"/>
      </w:rPr>
    </w:lvl>
    <w:lvl w:ilvl="1">
      <w:start w:val="1"/>
      <w:numFmt w:val="bullet"/>
      <w:suff w:val="tab"/>
      <w:lvlText w:val="o"/>
      <w:lvlJc w:val="left"/>
      <w:pPr>
        <w:tabs>
          <w:tab w:val="num" w:leader="none" w:pos="1440"/>
        </w:tabs>
        <w:ind w:left="1440" w:right="1440" w:hanging="360"/>
      </w:pPr>
      <w:rPr>
        <w:rFonts w:ascii="Courier New" w:cs="Courier New" w:hAnsi="Courier New"/>
      </w:rPr>
    </w:lvl>
    <w:lvl w:ilvl="2">
      <w:start w:val="1"/>
      <w:numFmt w:val="bullet"/>
      <w:suff w:val="tab"/>
      <w:lvlText w:val=""/>
      <w:lvlJc w:val="left"/>
      <w:pPr>
        <w:tabs>
          <w:tab w:val="num" w:leader="none" w:pos="2160"/>
        </w:tabs>
        <w:ind w:left="2160" w:right="2160" w:hanging="360"/>
      </w:pPr>
      <w:rPr>
        <w:rFonts w:ascii="Wingdings" w:hAnsi="Wingdings"/>
      </w:rPr>
    </w:lvl>
    <w:lvl w:ilvl="3">
      <w:start w:val="1"/>
      <w:numFmt w:val="bullet"/>
      <w:suff w:val="tab"/>
      <w:lvlText w:val=""/>
      <w:lvlJc w:val="left"/>
      <w:pPr>
        <w:tabs>
          <w:tab w:val="num" w:leader="none" w:pos="2880"/>
        </w:tabs>
        <w:ind w:left="2880" w:right="2880" w:hanging="360"/>
      </w:pPr>
      <w:rPr>
        <w:rFonts w:ascii="Symbol" w:hAnsi="Symbol"/>
      </w:rPr>
    </w:lvl>
    <w:lvl w:ilvl="4">
      <w:start w:val="1"/>
      <w:numFmt w:val="bullet"/>
      <w:suff w:val="tab"/>
      <w:lvlText w:val="o"/>
      <w:lvlJc w:val="left"/>
      <w:pPr>
        <w:tabs>
          <w:tab w:val="num" w:leader="none" w:pos="3600"/>
        </w:tabs>
        <w:ind w:left="3600" w:right="3600" w:hanging="360"/>
      </w:pPr>
      <w:rPr>
        <w:rFonts w:ascii="Courier New" w:cs="Courier New" w:hAnsi="Courier New"/>
      </w:rPr>
    </w:lvl>
    <w:lvl w:ilvl="5">
      <w:start w:val="1"/>
      <w:numFmt w:val="bullet"/>
      <w:suff w:val="tab"/>
      <w:lvlText w:val=""/>
      <w:lvlJc w:val="left"/>
      <w:pPr>
        <w:tabs>
          <w:tab w:val="num" w:leader="none" w:pos="4320"/>
        </w:tabs>
        <w:ind w:left="4320" w:right="4320" w:hanging="360"/>
      </w:pPr>
      <w:rPr>
        <w:rFonts w:ascii="Wingdings" w:hAnsi="Wingdings"/>
      </w:rPr>
    </w:lvl>
    <w:lvl w:ilvl="6">
      <w:start w:val="1"/>
      <w:numFmt w:val="bullet"/>
      <w:suff w:val="tab"/>
      <w:lvlText w:val=""/>
      <w:lvlJc w:val="left"/>
      <w:pPr>
        <w:tabs>
          <w:tab w:val="num" w:leader="none" w:pos="5040"/>
        </w:tabs>
        <w:ind w:left="5040" w:right="5040" w:hanging="360"/>
      </w:pPr>
      <w:rPr>
        <w:rFonts w:ascii="Symbol" w:hAnsi="Symbol"/>
      </w:rPr>
    </w:lvl>
    <w:lvl w:ilvl="7">
      <w:start w:val="1"/>
      <w:numFmt w:val="bullet"/>
      <w:suff w:val="tab"/>
      <w:lvlText w:val="o"/>
      <w:lvlJc w:val="left"/>
      <w:pPr>
        <w:tabs>
          <w:tab w:val="num" w:leader="none" w:pos="5760"/>
        </w:tabs>
        <w:ind w:left="5760" w:right="5760" w:hanging="360"/>
      </w:pPr>
      <w:rPr>
        <w:rFonts w:ascii="Courier New" w:cs="Courier New" w:hAnsi="Courier New"/>
      </w:rPr>
    </w:lvl>
    <w:lvl w:ilvl="8">
      <w:start w:val="1"/>
      <w:numFmt w:val="bullet"/>
      <w:suff w:val="tab"/>
      <w:lvlText w:val=""/>
      <w:lvlJc w:val="left"/>
      <w:pPr>
        <w:tabs>
          <w:tab w:val="num" w:leader="none" w:pos="6480"/>
        </w:tabs>
        <w:ind w:left="6480" w:right="6480" w:hanging="360"/>
      </w:pPr>
      <w:rPr>
        <w:rFonts w:ascii="Wingdings" w:hAnsi="Wingdings"/>
      </w:rPr>
    </w:lvl>
  </w:abstractNum>
  <w:abstractNum w:abstractNumId="23">
    <w:multiLevelType w:val="multilevel"/>
    <w:lvl w:ilvl="0">
      <w:start w:val="1"/>
      <w:numFmt w:val="decimal"/>
      <w:suff w:val="tab"/>
      <w:lvlText w:val="%1-"/>
      <w:lvlJc w:val="left"/>
      <w:pPr>
        <w:ind w:left="1080" w:hanging="720"/>
      </w:pPr>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11"/>
  </w:num>
  <w:num w:numId="2">
    <w:abstractNumId w:val="5"/>
  </w:num>
  <w:num w:numId="3">
    <w:abstractNumId w:val="0"/>
  </w:num>
  <w:num w:numId="4">
    <w:abstractNumId w:val="21"/>
  </w:num>
  <w:num w:numId="5">
    <w:abstractNumId w:val="13"/>
  </w:num>
  <w:num w:numId="6">
    <w:abstractNumId w:val="6"/>
  </w:num>
  <w:num w:numId="7">
    <w:abstractNumId w:val="17"/>
  </w:num>
  <w:num w:numId="8">
    <w:abstractNumId w:val="2"/>
  </w:num>
  <w:num w:numId="9">
    <w:abstractNumId w:val="4"/>
  </w:num>
  <w:num w:numId="10">
    <w:abstractNumId w:val="14"/>
  </w:num>
  <w:num w:numId="11">
    <w:abstractNumId w:val="10"/>
  </w:num>
  <w:num w:numId="12">
    <w:abstractNumId w:val="15"/>
  </w:num>
  <w:num w:numId="13">
    <w:abstractNumId w:val="22"/>
  </w:num>
  <w:num w:numId="14">
    <w:abstractNumId w:val="20"/>
  </w:num>
  <w:num w:numId="15">
    <w:abstractNumId w:val="19"/>
  </w:num>
  <w:num w:numId="16">
    <w:abstractNumId w:val="9"/>
  </w:num>
  <w:num w:numId="17">
    <w:abstractNumId w:val="1"/>
  </w:num>
  <w:num w:numId="18">
    <w:abstractNumId w:val="3"/>
  </w:num>
  <w:num w:numId="19">
    <w:abstractNumId w:val="18"/>
  </w:num>
  <w:num w:numId="20">
    <w:abstractNumId w:val="16"/>
  </w:num>
  <w:num w:numId="21">
    <w:abstractNumId w:val="7"/>
  </w:num>
  <w:num w:numId="22">
    <w:abstractNumId w:val="12"/>
  </w:num>
  <w:num w:numId="23">
    <w:abstractNumId w:val="23"/>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isplayBackgroundShape w:val="off"/>
  <w:trackRevisions w:val="off"/>
  <w:compat>
    <w:compatSetting w:name="compatibilityMode" w:uri="http://schemas.microsoft.com/office/word" w:val="15"/>
  </w:compat>
  <w:footnotePr/>
  <w:endnotePr/>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sz w:val="24"/>
      </w:rPr>
    </w:rPrDefault>
    <w:pPrDefault/>
  </w:docDefaults>
  <w:style w:type="paragraph" w:default="1" w:styleId="Normal">
    <w:name w:val="Normal"/>
    <w:uiPriority w:val="0"/>
    <w:qFormat w:val="on"/>
    <w:pPr>
      <w:bidi w:val="on"/>
    </w:pPr>
    <w:rPr>
      <w:sz w:val="24"/>
      <w:lang w:val="en-US" w:bidi="ar-SA" w:eastAsia="ar-SA"/>
    </w:rPr>
  </w:style>
  <w:style w:type="paragraph" w:styleId="Heading1">
    <w:name w:val="Heading 1"/>
    <w:basedOn w:val="Normal"/>
    <w:next w:val="Normal"/>
    <w:uiPriority w:val="0"/>
    <w:qFormat w:val="on"/>
    <w:pPr>
      <w:keepNext w:val="on"/>
      <w:ind w:left="0" w:right="0"/>
      <w:jc w:val="left"/>
    </w:pPr>
    <w:rPr>
      <w:rFonts w:ascii="Arial" w:cs="Akhbar MT" w:hAnsi="Arial"/>
      <w:b/>
      <w:sz w:val="56"/>
    </w:rPr>
  </w:style>
  <w:style w:type="paragraph" w:styleId="Heading2">
    <w:name w:val="Heading 2"/>
    <w:basedOn w:val="Normal"/>
    <w:next w:val="Normal"/>
    <w:uiPriority w:val="0"/>
    <w:qFormat w:val="on"/>
    <w:pPr>
      <w:keepNext w:val="on"/>
      <w:ind w:left="0" w:right="0"/>
      <w:jc w:val="left"/>
    </w:pPr>
    <w:rPr>
      <w:rFonts w:ascii="Arial Black" w:hAnsi="Arial Black"/>
      <w:b/>
      <w:sz w:val="56"/>
      <w:u w:val="double"/>
    </w:rPr>
  </w:style>
  <w:style w:type="paragraph" w:styleId="Heading3">
    <w:name w:val="Heading 3"/>
    <w:basedOn w:val="Normal"/>
    <w:next w:val="Normal"/>
    <w:uiPriority w:val="0"/>
    <w:qFormat w:val="on"/>
    <w:pPr>
      <w:keepNext w:val="on"/>
      <w:ind w:left="0" w:right="0"/>
      <w:jc w:val="both"/>
    </w:pPr>
    <w:rPr>
      <w:rFonts w:ascii="Arial Black" w:hAnsi="Arial Black"/>
      <w:b/>
      <w:sz w:val="50"/>
      <w:lang w:eastAsia="en-US"/>
    </w:rPr>
  </w:style>
  <w:style w:type="paragraph" w:styleId="Heading4">
    <w:name w:val="Heading 4"/>
    <w:basedOn w:val="Normal"/>
    <w:next w:val="Normal"/>
    <w:uiPriority w:val="0"/>
    <w:qFormat w:val="on"/>
    <w:pPr>
      <w:keepNext w:val="on"/>
      <w:ind w:left="0" w:right="0"/>
      <w:jc w:val="both"/>
    </w:pPr>
    <w:rPr>
      <w:rFonts w:ascii="Arial Black" w:hAnsi="Arial Black"/>
      <w:b/>
      <w:sz w:val="72"/>
      <w:lang w:eastAsia="en-US"/>
    </w:rPr>
  </w:style>
  <w:style w:type="character" w:default="1" w:styleId="Defaultparagraphfont">
    <w:name w:val="Default paragraph font"/>
    <w:link w:val="Normal"/>
    <w:uiPriority w:val="0"/>
    <w:semiHidden w:val="on"/>
    <w:rPr/>
  </w:style>
  <w:style w:type="table" w:default="1" w:styleId="Normaltable">
    <w:name w:val="Normal table"/>
    <w:uiPriority w:val="0"/>
    <w:semiHidden w:val="on"/>
    <w:pPr/>
    <w:rPr/>
    <w:tblPr>
      <w:tblInd w:w="0" w:type="dxa"/>
      <w:tblCellMar>
        <w:top w:w="0" w:type="dxa"/>
        <w:left w:w="108" w:type="dxa"/>
        <w:bottom w:w="0" w:type="dxa"/>
        <w:right w:w="108" w:type="dxa"/>
      </w:tblCellMar>
    </w:tblPr>
  </w:style>
  <w:style w:type="numbering" w:default="1" w:styleId="Nolist">
    <w:name w:val="No list"/>
    <w:uiPriority w:val="0"/>
    <w:semiHidden w:val="on"/>
    <w:pPr/>
  </w:style>
  <w:style w:type="paragraph" w:styleId="Title">
    <w:name w:val="Title"/>
    <w:basedOn w:val="Normal"/>
    <w:uiPriority w:val="0"/>
    <w:qFormat w:val="on"/>
    <w:pPr>
      <w:ind w:left="0" w:right="0"/>
      <w:jc w:val="center"/>
    </w:pPr>
    <w:rPr>
      <w:rFonts w:ascii="Arial" w:cs="Arial" w:hAnsi="Arial"/>
      <w:b/>
      <w:sz w:val="48"/>
    </w:rPr>
  </w:style>
  <w:style w:type="character" w:styleId="Hyperlink">
    <w:name w:val="Hyperlink"/>
    <w:uiPriority w:val="0"/>
    <w:rPr>
      <w:color w:val="0000ff"/>
      <w:u w:val="single"/>
    </w:rPr>
  </w:style>
  <w:style w:type="paragraph" w:styleId="Bodytextindent3">
    <w:name w:val="Body text indent 3"/>
    <w:basedOn w:val="Normal"/>
    <w:link w:val="BodyTextIndent3Char"/>
    <w:uiPriority w:val="0"/>
    <w:semiHidden w:val="on"/>
    <w:pPr>
      <w:ind w:hanging="1"/>
      <w:jc w:val="center"/>
    </w:pPr>
    <w:rPr>
      <w:rFonts w:ascii="Modern" w:hAnsi="Modern"/>
    </w:rPr>
  </w:style>
  <w:style w:type="character" w:customStyle="1" w:styleId="BodyTextIndent3Char">
    <w:name w:val="Body Text Indent 3 Char"/>
    <w:link w:val="Bodytextindent3"/>
    <w:uiPriority w:val="0"/>
    <w:semiHidden w:val="on"/>
    <w:rPr>
      <w:rFonts w:ascii="Modern" w:cs="Traditional Arabic" w:hAnsi="Modern"/>
      <w:sz w:val="24"/>
    </w:rPr>
  </w:style>
  <w:style w:type="paragraph" w:styleId="Bodytext">
    <w:name w:val="Body text"/>
    <w:basedOn w:val="Normal"/>
    <w:link w:val="BodyTextChar"/>
    <w:uiPriority w:val="99"/>
    <w:pPr>
      <w:spacing w:after="120"/>
    </w:pPr>
    <w:rPr/>
  </w:style>
  <w:style w:type="character" w:customStyle="1" w:styleId="BodyTextChar">
    <w:name w:val="Body Text Char"/>
    <w:link w:val="Bodytext"/>
    <w:uiPriority w:val="99"/>
    <w:rPr>
      <w:sz w:val="24"/>
      <w:lang w:eastAsia="ar-SA"/>
    </w:rPr>
  </w:style>
  <w:style w:type="paragraph" w:styleId="Balloontext">
    <w:name w:val="Balloon text"/>
    <w:basedOn w:val="Normal"/>
    <w:link w:val="BalloonTextChar"/>
    <w:uiPriority w:val="99"/>
    <w:semiHidden w:val="on"/>
    <w:pPr/>
    <w:rPr>
      <w:rFonts w:ascii="Tahoma" w:hAnsi="Tahoma"/>
      <w:sz w:val="16"/>
    </w:rPr>
  </w:style>
  <w:style w:type="character" w:customStyle="1" w:styleId="BalloonTextChar">
    <w:name w:val="Balloon Text Char"/>
    <w:link w:val="Balloontext"/>
    <w:uiPriority w:val="99"/>
    <w:semiHidden w:val="on"/>
    <w:rPr>
      <w:rFonts w:ascii="Tahoma" w:cs="Tahoma" w:hAnsi="Tahoma"/>
      <w:sz w:val="16"/>
      <w:lang w:eastAsia="ar-SA"/>
    </w:rPr>
  </w:style>
  <w:style w:type="character" w:customStyle="1" w:styleId="Heading7Char">
    <w:name w:val="Heading 7 Char"/>
    <w:basedOn w:val="Defaultparagraphfont"/>
    <w:link w:val="Heading7"/>
    <w:uiPriority w:val="9"/>
    <w:rPr>
      <w:rFonts w:asciiTheme="majorHAnsi" w:cstheme="majorBidi" w:eastAsiaTheme="majorEastAsia" w:hAnsiTheme="majorHAnsi"/>
      <w:i/>
      <w:color w:val="404040"/>
    </w:rPr>
  </w:style>
  <w:style w:type="character" w:customStyle="1" w:styleId="Heading4Char">
    <w:name w:val="Heading 4 Char"/>
    <w:basedOn w:val="Defaultparagraphfont"/>
    <w:uiPriority w:val="9"/>
    <w:rPr>
      <w:rFonts w:asciiTheme="majorHAnsi" w:cstheme="majorBidi" w:eastAsiaTheme="majorEastAsia" w:hAnsiTheme="majorHAnsi"/>
      <w:b/>
      <w:i/>
      <w:color w:val="4f81bd"/>
    </w:rPr>
  </w:style>
  <w:style w:type="paragraph" w:styleId="Quote">
    <w:name w:val="Quote"/>
    <w:basedOn w:val="Normal"/>
    <w:next w:val="Normal"/>
    <w:link w:val="QuoteChar"/>
    <w:uiPriority w:val="29"/>
    <w:qFormat w:val="on"/>
    <w:rPr>
      <w:i/>
      <w:color w:val="000000"/>
    </w:rPr>
  </w:style>
  <w:style w:type="character" w:styleId="Footnotereference">
    <w:name w:val="Footnote reference"/>
    <w:basedOn w:val="Defaultparagraphfont"/>
    <w:uiPriority w:val="99"/>
    <w:semiHidden w:val="on"/>
    <w:unhideWhenUsed w:val="on"/>
    <w:unhideWhenUsed w:val="on"/>
    <w:rPr>
      <w:vertAlign w:val="superscript"/>
    </w:rPr>
  </w:style>
  <w:style w:type="paragraph" w:styleId="Subtitle">
    <w:name w:val="Subtitle"/>
    <w:basedOn w:val="Normal"/>
    <w:next w:val="Normal"/>
    <w:link w:val="SubtitleChar"/>
    <w:uiPriority w:val="11"/>
    <w:qFormat w:val="on"/>
    <w:pPr>
      <w:numPr>
        <w:ilvl w:val="1"/>
      </w:numPr>
    </w:pPr>
    <w:rPr>
      <w:rFonts w:asciiTheme="majorHAnsi" w:cstheme="majorBidi" w:eastAsiaTheme="majorEastAsia" w:hAnsiTheme="majorHAnsi"/>
      <w:i/>
      <w:color w:val="4f81bd"/>
      <w:spacing w:val="15"/>
      <w:sz w:val="24"/>
    </w:rPr>
  </w:style>
  <w:style w:type="character" w:customStyle="1" w:styleId="EndnoteTextChar">
    <w:name w:val="Endnote Text Char"/>
    <w:basedOn w:val="Defaultparagraphfont"/>
    <w:link w:val="Endnotetext"/>
    <w:uiPriority w:val="99"/>
    <w:semiHidden w:val="on"/>
    <w:rPr>
      <w:sz w:val="20"/>
    </w:rPr>
  </w:style>
  <w:style w:type="character" w:customStyle="1" w:styleId="SubtitleChar">
    <w:name w:val="Subtitle Char"/>
    <w:basedOn w:val="Defaultparagraphfont"/>
    <w:link w:val="Subtitle"/>
    <w:uiPriority w:val="11"/>
    <w:rPr>
      <w:rFonts w:asciiTheme="majorHAnsi" w:cstheme="majorBidi" w:eastAsiaTheme="majorEastAsia" w:hAnsiTheme="majorHAnsi"/>
      <w:i/>
      <w:color w:val="4f81bd"/>
      <w:spacing w:val="15"/>
      <w:sz w:val="24"/>
    </w:rPr>
  </w:style>
  <w:style w:type="paragraph" w:styleId="Endnotetext">
    <w:name w:val="Endnote text"/>
    <w:basedOn w:val="Normal"/>
    <w:link w:val="EndnoteTextChar"/>
    <w:uiPriority w:val="99"/>
    <w:semiHidden w:val="on"/>
    <w:unhideWhenUsed w:val="on"/>
    <w:unhideWhenUsed w:val="on"/>
    <w:pPr>
      <w:spacing w:after="0" w:line="240" w:lineRule="auto"/>
    </w:pPr>
    <w:rPr>
      <w:sz w:val="20"/>
    </w:rPr>
  </w:style>
  <w:style w:type="character" w:styleId="SubtleReference">
    <w:name w:val="Subtle Reference"/>
    <w:basedOn w:val="Defaultparagraphfont"/>
    <w:uiPriority w:val="31"/>
    <w:qFormat w:val="on"/>
    <w:rPr>
      <w:smallCaps/>
      <w:color w:val="c0504d"/>
      <w:u w:val="single"/>
    </w:rPr>
  </w:style>
  <w:style w:type="paragraph" w:styleId="Heading6">
    <w:name w:val="Heading 6"/>
    <w:basedOn w:val="Normal"/>
    <w:next w:val="Normal"/>
    <w:link w:val="Heading6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color w:val="243f60"/>
    </w:rPr>
  </w:style>
  <w:style w:type="character" w:customStyle="1" w:styleId="Heading2Char">
    <w:name w:val="Heading 2 Char"/>
    <w:basedOn w:val="Defaultparagraphfont"/>
    <w:uiPriority w:val="9"/>
    <w:rPr>
      <w:rFonts w:asciiTheme="majorHAnsi" w:cstheme="majorBidi" w:eastAsiaTheme="majorEastAsia" w:hAnsiTheme="majorHAnsi"/>
      <w:b/>
      <w:color w:val="4f81bd"/>
      <w:sz w:val="26"/>
    </w:rPr>
  </w:style>
  <w:style w:type="character" w:customStyle="1" w:styleId="FootnoteTextChar">
    <w:name w:val="Footnote Text Char"/>
    <w:basedOn w:val="Defaultparagraphfont"/>
    <w:link w:val="Footnotetext"/>
    <w:uiPriority w:val="99"/>
    <w:semiHidden w:val="on"/>
    <w:rPr>
      <w:sz w:val="20"/>
    </w:rPr>
  </w:style>
  <w:style w:type="character" w:customStyle="1" w:styleId="IntenseQuoteChar">
    <w:name w:val="Intense Quote Char"/>
    <w:basedOn w:val="Defaultparagraphfont"/>
    <w:link w:val="IntenseQuote"/>
    <w:uiPriority w:val="30"/>
    <w:rPr>
      <w:b/>
      <w:i/>
      <w:color w:val="4f81bd"/>
    </w:rPr>
  </w:style>
  <w:style w:type="character" w:styleId="IntenseReference">
    <w:name w:val="Intense Reference"/>
    <w:basedOn w:val="Defaultparagraphfont"/>
    <w:uiPriority w:val="32"/>
    <w:qFormat w:val="on"/>
    <w:rPr>
      <w:b/>
      <w:smallCaps/>
      <w:color w:val="c0504d"/>
      <w:spacing w:val="5"/>
      <w:u w:val="single"/>
    </w:rPr>
  </w:style>
  <w:style w:type="paragraph" w:styleId="NoSpacing">
    <w:name w:val="No Spacing"/>
    <w:uiPriority w:val="1"/>
    <w:qFormat w:val="on"/>
    <w:pPr>
      <w:spacing w:after="0" w:line="240" w:lineRule="auto"/>
    </w:pPr>
  </w:style>
  <w:style w:type="character" w:styleId="Emphasis">
    <w:name w:val="Emphasis"/>
    <w:basedOn w:val="Defaultparagraphfont"/>
    <w:uiPriority w:val="20"/>
    <w:qFormat w:val="on"/>
    <w:rPr>
      <w:i/>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rPr>
  </w:style>
  <w:style w:type="character" w:customStyle="1" w:styleId="PlainTextChar">
    <w:name w:val="Plain Text Char"/>
    <w:basedOn w:val="Defaultparagraphfont"/>
    <w:link w:val="PlainText"/>
    <w:uiPriority w:val="99"/>
    <w:rPr>
      <w:rFonts w:ascii="Courier New" w:cs="Courier New" w:hAnsi="Courier New"/>
      <w:sz w:val="21"/>
    </w:rPr>
  </w:style>
  <w:style w:type="character" w:styleId="SubtleEmphasis">
    <w:name w:val="Subtle Emphasis"/>
    <w:basedOn w:val="Defaultparagraphfont"/>
    <w:uiPriority w:val="19"/>
    <w:qFormat w:val="on"/>
    <w:rPr>
      <w:i/>
      <w:color w:val="808080"/>
    </w:rPr>
  </w:style>
  <w:style w:type="character" w:customStyle="1" w:styleId="QuoteChar">
    <w:name w:val="Quote Char"/>
    <w:basedOn w:val="Defaultparagraphfont"/>
    <w:link w:val="Quote"/>
    <w:uiPriority w:val="29"/>
    <w:rPr>
      <w:i/>
      <w:color w:val="000000"/>
    </w:rPr>
  </w:style>
  <w:style w:type="paragraph" w:styleId="PlainText">
    <w:name w:val="Plain Text"/>
    <w:basedOn w:val="Normal"/>
    <w:link w:val="PlainTextChar"/>
    <w:uiPriority w:val="99"/>
    <w:semiHidden w:val="on"/>
    <w:unhideWhenUsed w:val="on"/>
    <w:unhideWhenUsed w:val="on"/>
    <w:pPr>
      <w:spacing w:after="0" w:line="240" w:lineRule="auto"/>
    </w:pPr>
    <w:rPr>
      <w:rFonts w:ascii="Courier New" w:cs="Courier New" w:hAnsi="Courier New"/>
      <w:sz w:val="21"/>
    </w:rPr>
  </w:style>
  <w:style w:type="paragraph" w:styleId="Footnotetext">
    <w:name w:val="Footnote text"/>
    <w:basedOn w:val="Normal"/>
    <w:link w:val="FootnoteTextChar"/>
    <w:uiPriority w:val="99"/>
    <w:semiHidden w:val="on"/>
    <w:unhideWhenUsed w:val="on"/>
    <w:unhideWhenUsed w:val="on"/>
    <w:pPr>
      <w:spacing w:after="0" w:line="240" w:lineRule="auto"/>
    </w:pPr>
    <w:rPr>
      <w:sz w:val="20"/>
    </w:rPr>
  </w:style>
  <w:style w:type="character" w:customStyle="1" w:styleId="Heading1Char">
    <w:name w:val="Heading 1 Char"/>
    <w:basedOn w:val="Defaultparagraphfont"/>
    <w:uiPriority w:val="9"/>
    <w:rPr>
      <w:rFonts w:asciiTheme="majorHAnsi" w:cstheme="majorBidi" w:eastAsiaTheme="majorEastAsia" w:hAnsiTheme="majorHAnsi"/>
      <w:b/>
      <w:color w:val="365f91"/>
      <w:sz w:val="28"/>
    </w:rPr>
  </w:style>
  <w:style w:type="character" w:customStyle="1" w:styleId="Heading3Char">
    <w:name w:val="Heading 3 Char"/>
    <w:basedOn w:val="Defaultparagraphfont"/>
    <w:uiPriority w:val="9"/>
    <w:rPr>
      <w:rFonts w:asciiTheme="majorHAnsi" w:cstheme="majorBidi" w:eastAsiaTheme="majorEastAsia" w:hAnsiTheme="majorHAnsi"/>
      <w:b/>
      <w:color w:val="4f81bd"/>
    </w:rPr>
  </w:style>
  <w:style w:type="character" w:customStyle="1" w:styleId="TitleChar">
    <w:name w:val="Title Char"/>
    <w:basedOn w:val="Defaultparagraphfont"/>
    <w:uiPriority w:val="10"/>
    <w:rPr>
      <w:rFonts w:asciiTheme="majorHAnsi" w:cstheme="majorBidi" w:eastAsiaTheme="majorEastAsia" w:hAnsiTheme="majorHAnsi"/>
      <w:color w:val="17365d"/>
      <w:spacing w:val="5"/>
      <w:sz w:val="52"/>
    </w:rPr>
  </w:style>
  <w:style w:type="paragraph" w:styleId="Envelopeaddress">
    <w:name w:val="Envelope address"/>
    <w:basedOn w:val="Normal"/>
    <w:uiPriority w:val="99"/>
    <w:unhideWhenUsed w:val="on"/>
    <w:unhideWhenUsed w:val="on"/>
    <w:pPr>
      <w:spacing w:after="0" w:line="240" w:lineRule="auto"/>
      <w:ind w:left="2880"/>
    </w:pPr>
    <w:rPr>
      <w:rFonts w:asciiTheme="majorHAnsi" w:cstheme="majorBidi" w:eastAsiaTheme="majorEastAsia" w:hAnsiTheme="majorHAnsi"/>
      <w:sz w:val="24"/>
    </w:rPr>
  </w:style>
  <w:style w:type="character" w:styleId="Strong">
    <w:name w:val="Strong"/>
    <w:basedOn w:val="Defaultparagraphfont"/>
    <w:uiPriority w:val="22"/>
    <w:qFormat w:val="on"/>
    <w:rPr>
      <w:b/>
    </w:rPr>
  </w:style>
  <w:style w:type="character" w:styleId="Endnotereference">
    <w:name w:val="Endnote reference"/>
    <w:basedOn w:val="Defaultparagraphfont"/>
    <w:uiPriority w:val="99"/>
    <w:semiHidden w:val="on"/>
    <w:unhideWhenUsed w:val="on"/>
    <w:unhideWhenUsed w:val="on"/>
    <w:rPr>
      <w:vertAlign w:val="superscript"/>
    </w:rPr>
  </w:style>
  <w:style w:type="paragraph" w:styleId="Envelopereturn">
    <w:name w:val="Envelope return"/>
    <w:basedOn w:val="Normal"/>
    <w:uiPriority w:val="99"/>
    <w:unhideWhenUsed w:val="on"/>
    <w:unhideWhenUsed w:val="on"/>
    <w:pPr>
      <w:spacing w:after="0" w:line="240" w:lineRule="auto"/>
    </w:pPr>
    <w:rPr>
      <w:rFonts w:asciiTheme="majorHAnsi" w:cstheme="majorBidi" w:eastAsiaTheme="majorEastAsia" w:hAnsiTheme="majorHAnsi"/>
      <w:sz w:val="20"/>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sz w:val="20"/>
    </w:rPr>
  </w:style>
  <w:style w:type="paragraph" w:styleId="ListParagraph">
    <w:name w:val="List Paragraph"/>
    <w:basedOn w:val="Normal"/>
    <w:uiPriority w:val="34"/>
    <w:qFormat w:val="on"/>
    <w:pPr>
      <w:ind w:left="720"/>
      <w:contextualSpacing w:val="on"/>
    </w:pPr>
  </w:style>
  <w:style w:type="character" w:customStyle="1" w:styleId="Heading9Char">
    <w:name w:val="Heading 9 Char"/>
    <w:basedOn w:val="Defaultparagraphfont"/>
    <w:link w:val="Heading9"/>
    <w:uiPriority w:val="9"/>
    <w:rPr>
      <w:rFonts w:asciiTheme="majorHAnsi" w:cstheme="majorBidi" w:eastAsiaTheme="majorEastAsia" w:hAnsiTheme="majorHAnsi"/>
      <w:i/>
      <w:color w:val="404040"/>
      <w:sz w:val="20"/>
    </w:rPr>
  </w:style>
  <w:style w:type="character" w:styleId="IntenseEmphasis">
    <w:name w:val="Intense Emphasis"/>
    <w:basedOn w:val="Defaultparagraphfont"/>
    <w:uiPriority w:val="21"/>
    <w:qFormat w:val="on"/>
    <w:rPr>
      <w:b/>
      <w:i/>
      <w:color w:val="4f81bd"/>
    </w:rPr>
  </w:style>
  <w:style w:type="paragraph" w:styleId="Heading7">
    <w:name w:val="Heading 7"/>
    <w:basedOn w:val="Normal"/>
    <w:next w:val="Normal"/>
    <w:link w:val="Heading7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color w:val="404040"/>
    </w:rPr>
  </w:style>
  <w:style w:type="paragraph" w:styleId="Heading8">
    <w:name w:val="Heading 8"/>
    <w:basedOn w:val="Normal"/>
    <w:next w:val="Normal"/>
    <w:link w:val="Heading8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404040"/>
      <w:sz w:val="20"/>
    </w:rPr>
  </w:style>
  <w:style w:type="character" w:customStyle="1" w:styleId="Heading6Char">
    <w:name w:val="Heading 6 Char"/>
    <w:basedOn w:val="Defaultparagraphfont"/>
    <w:link w:val="Heading6"/>
    <w:uiPriority w:val="9"/>
    <w:rPr>
      <w:rFonts w:asciiTheme="majorHAnsi" w:cstheme="majorBidi" w:eastAsiaTheme="majorEastAsia" w:hAnsiTheme="majorHAnsi"/>
      <w:i/>
      <w:color w:val="243f60"/>
    </w:rPr>
  </w:style>
  <w:style w:type="paragraph" w:styleId="Heading5">
    <w:name w:val="Heading 5"/>
    <w:basedOn w:val="Normal"/>
    <w:next w:val="Normal"/>
    <w:link w:val="Heading5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243f60"/>
    </w:rPr>
  </w:style>
  <w:style w:type="character" w:styleId="BookTitle">
    <w:name w:val="Book Title"/>
    <w:basedOn w:val="Defaultparagraphfont"/>
    <w:uiPriority w:val="33"/>
    <w:qFormat w:val="on"/>
    <w:rPr>
      <w:b/>
      <w:smallCaps/>
      <w:spacing w:val="5"/>
    </w:rPr>
  </w:style>
  <w:style w:type="paragraph" w:styleId="IntenseQuote">
    <w:name w:val="Intense Quote"/>
    <w:basedOn w:val="Normal"/>
    <w:next w:val="Normal"/>
    <w:link w:val="IntenseQuoteChar"/>
    <w:uiPriority w:val="30"/>
    <w:qFormat w:val="on"/>
    <w:pPr>
      <w:pBdr>
        <w:bottom w:val="single" w:color="4f81bd" w:sz="4"/>
      </w:pBdr>
      <w:spacing w:before="200" w:after="280"/>
      <w:ind w:left="936" w:right="936"/>
    </w:pPr>
    <w:rPr>
      <w:b/>
      <w:i/>
      <w:color w:val="4f81bd"/>
    </w:rPr>
  </w:style>
  <w:style w:type="paragraph" w:styleId="Heading9">
    <w:name w:val="Heading 9"/>
    <w:basedOn w:val="Normal"/>
    <w:next w:val="Normal"/>
    <w:link w:val="Heading9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color w:val="404040"/>
      <w:sz w:val="20"/>
    </w:rPr>
  </w:style>
</w:styles>
</file>

<file path=word/_rels/document.xml.rels><?xml version="1.0" encoding="UTF-8" standalone="yes"?>
<Relationships xmlns="http://schemas.openxmlformats.org/package/2006/relationships"><Relationship Id="rId3" Type="http://schemas.openxmlformats.org/officeDocument/2006/relationships/styles" Target="styles.xml"/><Relationship Id="rId2" Type="http://schemas.openxmlformats.org/officeDocument/2006/relationships/fontTable" Target="fontTable.xml"/><Relationship Id="rId5" Type="http://schemas.openxmlformats.org/officeDocument/2006/relationships/image" Target="media/image1.png"/><Relationship Id="rId6" Type="http://schemas.openxmlformats.org/officeDocument/2006/relationships/settings" Target="settings.xml"/><Relationship Id="rId4" Type="http://schemas.openxmlformats.org/officeDocument/2006/relationships/numbering" Target="numbering.xml"/><Relationship Id="rId1" Type="http://schemas.openxmlformats.org/officeDocument/2006/relationships/theme" Target="theme/theme1.xml"/></Relationships>
</file>

<file path=word/theme/theme1.xml><?xml version="1.0" encoding="utf-8"?>
<a:theme xmlns:a="http://schemas.openxmlformats.org/drawingml/2006/main" name="MS Office Theme">
  <a:themeElements>
    <a:clrScheme name="MS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SOffice">
      <a:majorFont>
        <a:latin typeface="Cambria"/>
        <a:ea typeface=""/>
        <a:cs typeface=""/>
        <a:font script="Jpan" typeface="ＭＳ ゴシック"/>
        <a:font script="Arab" typeface="Times New Roman"/>
        <a:font script="Hebr" typeface="Times New Roman"/>
        <a:font script="Thai" typeface="Angsana New"/>
        <a:font script="Viet" typeface="Times New Roman"/>
      </a:majorFont>
      <a:minorFont>
        <a:latin typeface="Calibri"/>
        <a:ea typeface=""/>
        <a:cs typeface=""/>
        <a:font script="Jpan" typeface="ＭＳ 明朝"/>
        <a:font script="Arab" typeface="Arial"/>
        <a:font script="Hebr" typeface="Arial"/>
        <a:font script="Thai" typeface="Cordia New"/>
        <a:font script="Viet" typeface="Arial"/>
      </a:minorFont>
    </a:fontScheme>
    <a:fmtScheme name="MS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ايمن كمال الجندي</dc:title>
  <dc:subject/>
  <dc:creator>sameh</dc:creator>
  <cp:lastModifiedBy>aymanswim1972</cp:lastModifiedBy>
</cp:coreProperties>
</file>